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05"/>
        <w:gridCol w:w="992"/>
        <w:gridCol w:w="4439"/>
      </w:tblGrid>
      <w:tr w:rsidR="00D53497" w:rsidRPr="004761F8" w:rsidTr="00D53497">
        <w:tc>
          <w:tcPr>
            <w:tcW w:w="4219" w:type="dxa"/>
          </w:tcPr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  <w:r w:rsidRPr="00600C0B">
              <w:rPr>
                <w:rFonts w:ascii="Arial" w:hAnsi="Arial" w:cs="Arial"/>
                <w:b/>
              </w:rPr>
              <w:t>«СОГЛАСОВАНО»</w:t>
            </w:r>
          </w:p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</w:p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  <w:r w:rsidRPr="00600C0B">
              <w:rPr>
                <w:rFonts w:ascii="Arial" w:hAnsi="Arial" w:cs="Arial"/>
                <w:b/>
              </w:rPr>
              <w:t>Директор Департамента по спорту и молодежной политике Администрации города Тюмени</w:t>
            </w:r>
          </w:p>
          <w:p w:rsidR="00D53497" w:rsidRPr="00600C0B" w:rsidRDefault="004761F8" w:rsidP="00600C0B">
            <w:pPr>
              <w:rPr>
                <w:rFonts w:ascii="Arial" w:hAnsi="Arial" w:cs="Arial"/>
                <w:b/>
              </w:rPr>
            </w:pPr>
            <w:proofErr w:type="spellStart"/>
            <w:r w:rsidRPr="00600C0B">
              <w:rPr>
                <w:rFonts w:ascii="Arial" w:hAnsi="Arial" w:cs="Arial"/>
                <w:b/>
              </w:rPr>
              <w:t>_______________________</w:t>
            </w:r>
            <w:r w:rsidR="00D53497" w:rsidRPr="00600C0B">
              <w:rPr>
                <w:rFonts w:ascii="Arial" w:hAnsi="Arial" w:cs="Arial"/>
                <w:b/>
              </w:rPr>
              <w:t>Е.В.Хромин</w:t>
            </w:r>
            <w:proofErr w:type="spellEnd"/>
          </w:p>
        </w:tc>
        <w:tc>
          <w:tcPr>
            <w:tcW w:w="992" w:type="dxa"/>
          </w:tcPr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</w:tcPr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  <w:r w:rsidRPr="00600C0B">
              <w:rPr>
                <w:rFonts w:ascii="Arial" w:hAnsi="Arial" w:cs="Arial"/>
                <w:b/>
              </w:rPr>
              <w:t>«УТВЕРЖДАЮ»</w:t>
            </w:r>
          </w:p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</w:p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  <w:r w:rsidRPr="00600C0B">
              <w:rPr>
                <w:rFonts w:ascii="Arial" w:hAnsi="Arial" w:cs="Arial"/>
                <w:b/>
              </w:rPr>
              <w:t>Директор МАУ «Тюменский городской многопрофильный центр»</w:t>
            </w:r>
          </w:p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</w:p>
          <w:p w:rsidR="00D53497" w:rsidRPr="00600C0B" w:rsidRDefault="004761F8" w:rsidP="00600C0B">
            <w:pPr>
              <w:rPr>
                <w:rFonts w:ascii="Arial" w:hAnsi="Arial" w:cs="Arial"/>
                <w:b/>
              </w:rPr>
            </w:pPr>
            <w:proofErr w:type="spellStart"/>
            <w:r w:rsidRPr="00600C0B">
              <w:rPr>
                <w:rFonts w:ascii="Arial" w:hAnsi="Arial" w:cs="Arial"/>
                <w:b/>
              </w:rPr>
              <w:t>____________________</w:t>
            </w:r>
            <w:r w:rsidR="00D53497" w:rsidRPr="00600C0B">
              <w:rPr>
                <w:rFonts w:ascii="Arial" w:hAnsi="Arial" w:cs="Arial"/>
                <w:b/>
              </w:rPr>
              <w:t>И.В.Мартьянова</w:t>
            </w:r>
            <w:proofErr w:type="spellEnd"/>
          </w:p>
        </w:tc>
      </w:tr>
    </w:tbl>
    <w:p w:rsidR="00D53497" w:rsidRPr="00DB6B06" w:rsidRDefault="00D53497" w:rsidP="003C405B">
      <w:pPr>
        <w:jc w:val="center"/>
        <w:rPr>
          <w:b/>
        </w:rPr>
      </w:pPr>
    </w:p>
    <w:p w:rsidR="00D53497" w:rsidRPr="00DB6B06" w:rsidRDefault="00D53497" w:rsidP="004761F8">
      <w:pPr>
        <w:rPr>
          <w:b/>
        </w:rPr>
      </w:pPr>
    </w:p>
    <w:p w:rsidR="00D53497" w:rsidRPr="00DB6B06" w:rsidRDefault="00D53497" w:rsidP="003C405B">
      <w:pPr>
        <w:jc w:val="center"/>
        <w:rPr>
          <w:b/>
        </w:rPr>
      </w:pP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 xml:space="preserve">Положение </w:t>
      </w: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 xml:space="preserve">о проведении городского </w:t>
      </w:r>
      <w:r w:rsidR="00D53497" w:rsidRPr="004761F8">
        <w:rPr>
          <w:rFonts w:ascii="Arial" w:hAnsi="Arial" w:cs="Arial"/>
          <w:b/>
        </w:rPr>
        <w:t>конкурса</w:t>
      </w:r>
      <w:r w:rsidR="00916646" w:rsidRPr="004761F8">
        <w:rPr>
          <w:rFonts w:ascii="Arial" w:hAnsi="Arial" w:cs="Arial"/>
          <w:b/>
        </w:rPr>
        <w:t xml:space="preserve"> </w:t>
      </w:r>
      <w:r w:rsidR="003C3BBA" w:rsidRPr="004761F8">
        <w:rPr>
          <w:rFonts w:ascii="Arial" w:hAnsi="Arial" w:cs="Arial"/>
          <w:b/>
        </w:rPr>
        <w:t xml:space="preserve">социальных проектов </w:t>
      </w: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>«</w:t>
      </w:r>
      <w:r w:rsidR="00D53497" w:rsidRPr="004761F8">
        <w:rPr>
          <w:rFonts w:ascii="Arial" w:hAnsi="Arial" w:cs="Arial"/>
          <w:b/>
        </w:rPr>
        <w:t>И</w:t>
      </w:r>
      <w:r w:rsidR="00916646" w:rsidRPr="004761F8">
        <w:rPr>
          <w:rFonts w:ascii="Arial" w:hAnsi="Arial" w:cs="Arial"/>
          <w:b/>
        </w:rPr>
        <w:t>НИЦИАТИВА</w:t>
      </w:r>
      <w:r w:rsidR="00EE1FA8" w:rsidRPr="004761F8">
        <w:rPr>
          <w:rFonts w:ascii="Arial" w:hAnsi="Arial" w:cs="Arial"/>
          <w:b/>
        </w:rPr>
        <w:t>»</w:t>
      </w: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</w:p>
    <w:p w:rsidR="003C405B" w:rsidRPr="00324D96" w:rsidRDefault="003C405B" w:rsidP="00324D96">
      <w:pPr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>Учредители</w:t>
      </w:r>
      <w:r w:rsidR="007115CE" w:rsidRPr="004761F8">
        <w:rPr>
          <w:rFonts w:ascii="Arial" w:hAnsi="Arial" w:cs="Arial"/>
          <w:b/>
        </w:rPr>
        <w:t xml:space="preserve"> и</w:t>
      </w:r>
      <w:r w:rsidRPr="004761F8">
        <w:rPr>
          <w:rFonts w:ascii="Arial" w:hAnsi="Arial" w:cs="Arial"/>
          <w:b/>
        </w:rPr>
        <w:t xml:space="preserve"> организаторы.</w:t>
      </w:r>
    </w:p>
    <w:p w:rsidR="00651BAB" w:rsidRPr="004761F8" w:rsidRDefault="003C405B" w:rsidP="00651BAB">
      <w:p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1.1</w:t>
      </w:r>
      <w:r w:rsidR="00916646" w:rsidRPr="004761F8">
        <w:rPr>
          <w:rFonts w:ascii="Arial" w:hAnsi="Arial" w:cs="Arial"/>
        </w:rPr>
        <w:t>.</w:t>
      </w:r>
      <w:r w:rsidRPr="004761F8">
        <w:rPr>
          <w:rFonts w:ascii="Arial" w:hAnsi="Arial" w:cs="Arial"/>
        </w:rPr>
        <w:t xml:space="preserve"> </w:t>
      </w:r>
      <w:r w:rsidR="004106CC" w:rsidRPr="004761F8">
        <w:rPr>
          <w:rFonts w:ascii="Arial" w:hAnsi="Arial" w:cs="Arial"/>
        </w:rPr>
        <w:t xml:space="preserve">Учредителем конкурса является </w:t>
      </w:r>
      <w:r w:rsidR="00D53497" w:rsidRPr="004761F8">
        <w:rPr>
          <w:rFonts w:ascii="Arial" w:hAnsi="Arial" w:cs="Arial"/>
        </w:rPr>
        <w:t>Департамент</w:t>
      </w:r>
      <w:r w:rsidRPr="004761F8">
        <w:rPr>
          <w:rFonts w:ascii="Arial" w:hAnsi="Arial" w:cs="Arial"/>
        </w:rPr>
        <w:t xml:space="preserve"> по спорту и молодежной политики Администрации г</w:t>
      </w:r>
      <w:r w:rsidR="005E0370" w:rsidRPr="004761F8">
        <w:rPr>
          <w:rFonts w:ascii="Arial" w:hAnsi="Arial" w:cs="Arial"/>
        </w:rPr>
        <w:t xml:space="preserve">орода </w:t>
      </w:r>
      <w:r w:rsidRPr="004761F8">
        <w:rPr>
          <w:rFonts w:ascii="Arial" w:hAnsi="Arial" w:cs="Arial"/>
        </w:rPr>
        <w:t>Тюмени.</w:t>
      </w:r>
    </w:p>
    <w:p w:rsidR="003C405B" w:rsidRPr="004761F8" w:rsidRDefault="003C405B" w:rsidP="00C34F61">
      <w:p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1.2</w:t>
      </w:r>
      <w:r w:rsidR="00916646" w:rsidRPr="004761F8">
        <w:rPr>
          <w:rFonts w:ascii="Arial" w:hAnsi="Arial" w:cs="Arial"/>
        </w:rPr>
        <w:t>.</w:t>
      </w:r>
      <w:r w:rsidRPr="004761F8">
        <w:rPr>
          <w:rFonts w:ascii="Arial" w:hAnsi="Arial" w:cs="Arial"/>
        </w:rPr>
        <w:t xml:space="preserve"> </w:t>
      </w:r>
      <w:r w:rsidR="004761F8">
        <w:rPr>
          <w:rFonts w:ascii="Arial" w:hAnsi="Arial" w:cs="Arial"/>
        </w:rPr>
        <w:t xml:space="preserve">Организатором является </w:t>
      </w:r>
      <w:r w:rsidRPr="004761F8">
        <w:rPr>
          <w:rFonts w:ascii="Arial" w:hAnsi="Arial" w:cs="Arial"/>
        </w:rPr>
        <w:t>МАУ «Тюменский городской многопрофильный центр».</w:t>
      </w:r>
    </w:p>
    <w:p w:rsidR="00C34F61" w:rsidRPr="004761F8" w:rsidRDefault="00C34F61" w:rsidP="00C34F61">
      <w:pPr>
        <w:jc w:val="both"/>
        <w:rPr>
          <w:rFonts w:ascii="Arial" w:hAnsi="Arial" w:cs="Arial"/>
        </w:rPr>
      </w:pPr>
    </w:p>
    <w:p w:rsidR="003C405B" w:rsidRPr="004761F8" w:rsidRDefault="003C405B" w:rsidP="00651BAB">
      <w:pPr>
        <w:jc w:val="center"/>
        <w:rPr>
          <w:rFonts w:ascii="Arial" w:hAnsi="Arial" w:cs="Arial"/>
        </w:rPr>
      </w:pPr>
      <w:r w:rsidRPr="004761F8">
        <w:rPr>
          <w:rFonts w:ascii="Arial" w:hAnsi="Arial" w:cs="Arial"/>
          <w:b/>
        </w:rPr>
        <w:t>2. Цели и задачи.</w:t>
      </w:r>
    </w:p>
    <w:p w:rsidR="004761F8" w:rsidRDefault="004761F8" w:rsidP="004761F8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3C405B" w:rsidRPr="004761F8">
        <w:rPr>
          <w:rFonts w:ascii="Arial" w:hAnsi="Arial" w:cs="Arial"/>
        </w:rPr>
        <w:t xml:space="preserve">Привлечение к </w:t>
      </w:r>
      <w:r w:rsidR="00D53497" w:rsidRPr="004761F8">
        <w:rPr>
          <w:rFonts w:ascii="Arial" w:hAnsi="Arial" w:cs="Arial"/>
        </w:rPr>
        <w:t xml:space="preserve">решению </w:t>
      </w:r>
      <w:r w:rsidR="003C405B" w:rsidRPr="004761F8">
        <w:rPr>
          <w:rFonts w:ascii="Arial" w:hAnsi="Arial" w:cs="Arial"/>
        </w:rPr>
        <w:t>социальны</w:t>
      </w:r>
      <w:r w:rsidR="008655CA" w:rsidRPr="004761F8">
        <w:rPr>
          <w:rFonts w:ascii="Arial" w:hAnsi="Arial" w:cs="Arial"/>
        </w:rPr>
        <w:t>х</w:t>
      </w:r>
      <w:r>
        <w:rPr>
          <w:rFonts w:ascii="Arial" w:hAnsi="Arial" w:cs="Arial"/>
        </w:rPr>
        <w:t xml:space="preserve"> проблем молодежи города.</w:t>
      </w:r>
    </w:p>
    <w:p w:rsidR="00916646" w:rsidRPr="004761F8" w:rsidRDefault="00D53497" w:rsidP="004761F8">
      <w:pPr>
        <w:pStyle w:val="a5"/>
        <w:numPr>
          <w:ilvl w:val="1"/>
          <w:numId w:val="12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Привлечение</w:t>
      </w:r>
      <w:r w:rsidR="003C405B" w:rsidRPr="004761F8">
        <w:rPr>
          <w:rFonts w:ascii="Arial" w:hAnsi="Arial" w:cs="Arial"/>
        </w:rPr>
        <w:t xml:space="preserve"> внимани</w:t>
      </w:r>
      <w:r w:rsidRPr="004761F8">
        <w:rPr>
          <w:rFonts w:ascii="Arial" w:hAnsi="Arial" w:cs="Arial"/>
        </w:rPr>
        <w:t xml:space="preserve">я общественности города к </w:t>
      </w:r>
      <w:r w:rsidR="003C405B" w:rsidRPr="004761F8">
        <w:rPr>
          <w:rFonts w:ascii="Arial" w:hAnsi="Arial" w:cs="Arial"/>
        </w:rPr>
        <w:t>социальным проблемам молодежи.</w:t>
      </w:r>
    </w:p>
    <w:p w:rsidR="00916646" w:rsidRPr="004761F8" w:rsidRDefault="003C405B" w:rsidP="004761F8">
      <w:pPr>
        <w:pStyle w:val="a5"/>
        <w:numPr>
          <w:ilvl w:val="1"/>
          <w:numId w:val="12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Выявление социально-значимых молодежных инициатив через представленные проекты.</w:t>
      </w:r>
    </w:p>
    <w:p w:rsidR="003C405B" w:rsidRDefault="003C405B" w:rsidP="004761F8">
      <w:pPr>
        <w:pStyle w:val="a5"/>
        <w:numPr>
          <w:ilvl w:val="1"/>
          <w:numId w:val="12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 xml:space="preserve">Внесение наиболее актуальных социально-значимых проектов в план финансирования </w:t>
      </w:r>
      <w:r w:rsidR="00D53497" w:rsidRPr="004761F8">
        <w:rPr>
          <w:rFonts w:ascii="Arial" w:hAnsi="Arial" w:cs="Arial"/>
        </w:rPr>
        <w:t>Департамента</w:t>
      </w:r>
      <w:r w:rsidRPr="004761F8">
        <w:rPr>
          <w:rFonts w:ascii="Arial" w:hAnsi="Arial" w:cs="Arial"/>
        </w:rPr>
        <w:t xml:space="preserve"> по спорту и молодежной политики Администрации г</w:t>
      </w:r>
      <w:r w:rsidR="00916646" w:rsidRPr="004761F8">
        <w:rPr>
          <w:rFonts w:ascii="Arial" w:hAnsi="Arial" w:cs="Arial"/>
        </w:rPr>
        <w:t xml:space="preserve">орода </w:t>
      </w:r>
      <w:r w:rsidRPr="004761F8">
        <w:rPr>
          <w:rFonts w:ascii="Arial" w:hAnsi="Arial" w:cs="Arial"/>
        </w:rPr>
        <w:t>Тюмени на 20</w:t>
      </w:r>
      <w:r w:rsidR="00764101" w:rsidRPr="004761F8">
        <w:rPr>
          <w:rFonts w:ascii="Arial" w:hAnsi="Arial" w:cs="Arial"/>
        </w:rPr>
        <w:t>20</w:t>
      </w:r>
      <w:r w:rsidRPr="004761F8">
        <w:rPr>
          <w:rFonts w:ascii="Arial" w:hAnsi="Arial" w:cs="Arial"/>
        </w:rPr>
        <w:t xml:space="preserve"> год.</w:t>
      </w:r>
    </w:p>
    <w:p w:rsidR="004761F8" w:rsidRPr="004761F8" w:rsidRDefault="004761F8" w:rsidP="004761F8">
      <w:pPr>
        <w:pStyle w:val="a5"/>
        <w:tabs>
          <w:tab w:val="left" w:pos="426"/>
          <w:tab w:val="left" w:pos="851"/>
        </w:tabs>
        <w:ind w:left="426"/>
        <w:jc w:val="both"/>
        <w:rPr>
          <w:rFonts w:ascii="Arial" w:hAnsi="Arial" w:cs="Arial"/>
        </w:rPr>
      </w:pPr>
    </w:p>
    <w:p w:rsidR="003C405B" w:rsidRPr="004761F8" w:rsidRDefault="003C405B" w:rsidP="00F72D0D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 xml:space="preserve">3. </w:t>
      </w:r>
      <w:r w:rsidR="00A97A1B" w:rsidRPr="004761F8">
        <w:rPr>
          <w:rFonts w:ascii="Arial" w:hAnsi="Arial" w:cs="Arial"/>
          <w:b/>
        </w:rPr>
        <w:t>Этапы</w:t>
      </w:r>
      <w:r w:rsidRPr="004761F8">
        <w:rPr>
          <w:rFonts w:ascii="Arial" w:hAnsi="Arial" w:cs="Arial"/>
          <w:b/>
        </w:rPr>
        <w:t xml:space="preserve"> проведения</w:t>
      </w:r>
      <w:r w:rsidR="00A97A1B" w:rsidRPr="004761F8">
        <w:rPr>
          <w:rFonts w:ascii="Arial" w:hAnsi="Arial" w:cs="Arial"/>
          <w:b/>
        </w:rPr>
        <w:t xml:space="preserve"> конкурса</w:t>
      </w:r>
      <w:r w:rsidRPr="004761F8">
        <w:rPr>
          <w:rFonts w:ascii="Arial" w:hAnsi="Arial" w:cs="Arial"/>
          <w:b/>
        </w:rPr>
        <w:t>.</w:t>
      </w:r>
    </w:p>
    <w:p w:rsidR="004761F8" w:rsidRDefault="003C405B" w:rsidP="00651BAB">
      <w:pPr>
        <w:pStyle w:val="a5"/>
        <w:numPr>
          <w:ilvl w:val="1"/>
          <w:numId w:val="14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 xml:space="preserve">Городской </w:t>
      </w:r>
      <w:r w:rsidR="00A97A1B" w:rsidRPr="004761F8">
        <w:rPr>
          <w:rFonts w:ascii="Arial" w:hAnsi="Arial" w:cs="Arial"/>
        </w:rPr>
        <w:t>конкурс</w:t>
      </w:r>
      <w:r w:rsidRPr="004761F8">
        <w:rPr>
          <w:rFonts w:ascii="Arial" w:hAnsi="Arial" w:cs="Arial"/>
        </w:rPr>
        <w:t xml:space="preserve"> «</w:t>
      </w:r>
      <w:r w:rsidR="00D53497" w:rsidRPr="004761F8">
        <w:rPr>
          <w:rFonts w:ascii="Arial" w:hAnsi="Arial" w:cs="Arial"/>
        </w:rPr>
        <w:t>Инициатива</w:t>
      </w:r>
      <w:r w:rsidRPr="004761F8">
        <w:rPr>
          <w:rFonts w:ascii="Arial" w:hAnsi="Arial" w:cs="Arial"/>
        </w:rPr>
        <w:t xml:space="preserve">» проводится в период с </w:t>
      </w:r>
      <w:r w:rsidR="00600C0B">
        <w:rPr>
          <w:rFonts w:ascii="Arial" w:hAnsi="Arial" w:cs="Arial"/>
        </w:rPr>
        <w:t>0</w:t>
      </w:r>
      <w:r w:rsidR="003C3BBA" w:rsidRPr="004761F8">
        <w:rPr>
          <w:rFonts w:ascii="Arial" w:hAnsi="Arial" w:cs="Arial"/>
        </w:rPr>
        <w:t>1</w:t>
      </w:r>
      <w:r w:rsidR="00D53497" w:rsidRPr="004761F8">
        <w:rPr>
          <w:rFonts w:ascii="Arial" w:hAnsi="Arial" w:cs="Arial"/>
        </w:rPr>
        <w:t xml:space="preserve"> </w:t>
      </w:r>
      <w:r w:rsidR="003C3BBA" w:rsidRPr="004761F8">
        <w:rPr>
          <w:rFonts w:ascii="Arial" w:hAnsi="Arial" w:cs="Arial"/>
        </w:rPr>
        <w:t>февраля</w:t>
      </w:r>
      <w:r w:rsidRPr="004761F8">
        <w:rPr>
          <w:rFonts w:ascii="Arial" w:hAnsi="Arial" w:cs="Arial"/>
        </w:rPr>
        <w:t xml:space="preserve"> по 10 декабря 20</w:t>
      </w:r>
      <w:r w:rsidR="00600C0B">
        <w:rPr>
          <w:rFonts w:ascii="Arial" w:hAnsi="Arial" w:cs="Arial"/>
        </w:rPr>
        <w:t>20</w:t>
      </w:r>
      <w:r w:rsidRPr="004761F8">
        <w:rPr>
          <w:rFonts w:ascii="Arial" w:hAnsi="Arial" w:cs="Arial"/>
        </w:rPr>
        <w:t xml:space="preserve"> года. </w:t>
      </w:r>
    </w:p>
    <w:p w:rsidR="00916646" w:rsidRPr="004761F8" w:rsidRDefault="00916646" w:rsidP="00651BAB">
      <w:pPr>
        <w:pStyle w:val="a5"/>
        <w:numPr>
          <w:ilvl w:val="1"/>
          <w:numId w:val="14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С</w:t>
      </w:r>
      <w:r w:rsidR="00F52B17" w:rsidRPr="004761F8">
        <w:rPr>
          <w:rFonts w:ascii="Arial" w:hAnsi="Arial" w:cs="Arial"/>
        </w:rPr>
        <w:t>роки реализации этапов конкурса:</w:t>
      </w:r>
    </w:p>
    <w:p w:rsidR="003C405B" w:rsidRPr="004761F8" w:rsidRDefault="00A97A1B" w:rsidP="00651BAB">
      <w:p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3.2.1.</w:t>
      </w:r>
      <w:r w:rsidR="004761F8">
        <w:rPr>
          <w:rFonts w:ascii="Arial" w:hAnsi="Arial" w:cs="Arial"/>
        </w:rPr>
        <w:t xml:space="preserve"> </w:t>
      </w:r>
      <w:r w:rsidR="003C405B" w:rsidRPr="004761F8">
        <w:rPr>
          <w:rFonts w:ascii="Arial" w:hAnsi="Arial" w:cs="Arial"/>
        </w:rPr>
        <w:t xml:space="preserve">С </w:t>
      </w:r>
      <w:r w:rsidR="00600C0B">
        <w:rPr>
          <w:rFonts w:ascii="Arial" w:hAnsi="Arial" w:cs="Arial"/>
        </w:rPr>
        <w:t>0</w:t>
      </w:r>
      <w:r w:rsidR="003C3BBA" w:rsidRPr="004761F8">
        <w:rPr>
          <w:rFonts w:ascii="Arial" w:hAnsi="Arial" w:cs="Arial"/>
        </w:rPr>
        <w:t>1</w:t>
      </w:r>
      <w:r w:rsidRPr="004761F8">
        <w:rPr>
          <w:rFonts w:ascii="Arial" w:hAnsi="Arial" w:cs="Arial"/>
        </w:rPr>
        <w:t xml:space="preserve"> </w:t>
      </w:r>
      <w:r w:rsidR="003C3BBA" w:rsidRPr="004761F8">
        <w:rPr>
          <w:rFonts w:ascii="Arial" w:hAnsi="Arial" w:cs="Arial"/>
        </w:rPr>
        <w:t>февраля</w:t>
      </w:r>
      <w:r w:rsidRPr="004761F8">
        <w:rPr>
          <w:rFonts w:ascii="Arial" w:hAnsi="Arial" w:cs="Arial"/>
        </w:rPr>
        <w:t xml:space="preserve"> по </w:t>
      </w:r>
      <w:r w:rsidR="00764101" w:rsidRPr="004761F8">
        <w:rPr>
          <w:rFonts w:ascii="Arial" w:hAnsi="Arial" w:cs="Arial"/>
        </w:rPr>
        <w:t>1</w:t>
      </w:r>
      <w:r w:rsidR="00833E96" w:rsidRPr="004761F8">
        <w:rPr>
          <w:rFonts w:ascii="Arial" w:hAnsi="Arial" w:cs="Arial"/>
        </w:rPr>
        <w:t>3</w:t>
      </w:r>
      <w:r w:rsidR="00A05073" w:rsidRPr="004761F8">
        <w:rPr>
          <w:rFonts w:ascii="Arial" w:hAnsi="Arial" w:cs="Arial"/>
        </w:rPr>
        <w:t xml:space="preserve"> марта</w:t>
      </w:r>
      <w:r w:rsidR="00916646" w:rsidRPr="004761F8">
        <w:rPr>
          <w:rFonts w:ascii="Arial" w:hAnsi="Arial" w:cs="Arial"/>
        </w:rPr>
        <w:t xml:space="preserve"> </w:t>
      </w:r>
      <w:r w:rsidRPr="004761F8">
        <w:rPr>
          <w:rFonts w:ascii="Arial" w:hAnsi="Arial" w:cs="Arial"/>
        </w:rPr>
        <w:t>20</w:t>
      </w:r>
      <w:r w:rsidR="00833E96" w:rsidRPr="004761F8">
        <w:rPr>
          <w:rFonts w:ascii="Arial" w:hAnsi="Arial" w:cs="Arial"/>
        </w:rPr>
        <w:t>20</w:t>
      </w:r>
      <w:r w:rsidRPr="004761F8">
        <w:rPr>
          <w:rFonts w:ascii="Arial" w:hAnsi="Arial" w:cs="Arial"/>
        </w:rPr>
        <w:t xml:space="preserve"> года </w:t>
      </w:r>
      <w:r w:rsidR="003C405B" w:rsidRPr="004761F8">
        <w:rPr>
          <w:rFonts w:ascii="Arial" w:hAnsi="Arial" w:cs="Arial"/>
        </w:rPr>
        <w:t>–</w:t>
      </w:r>
      <w:r w:rsidR="00916646" w:rsidRPr="004761F8">
        <w:rPr>
          <w:rFonts w:ascii="Arial" w:hAnsi="Arial" w:cs="Arial"/>
        </w:rPr>
        <w:t xml:space="preserve"> </w:t>
      </w:r>
      <w:r w:rsidR="003C405B" w:rsidRPr="004761F8">
        <w:rPr>
          <w:rFonts w:ascii="Arial" w:hAnsi="Arial" w:cs="Arial"/>
        </w:rPr>
        <w:t>информационн</w:t>
      </w:r>
      <w:r w:rsidR="00916646" w:rsidRPr="004761F8">
        <w:rPr>
          <w:rFonts w:ascii="Arial" w:hAnsi="Arial" w:cs="Arial"/>
        </w:rPr>
        <w:t>ая кампания для привлечения участников (распространение информации о проведении конкурса в СМИ</w:t>
      </w:r>
      <w:r w:rsidR="00005970" w:rsidRPr="004761F8">
        <w:rPr>
          <w:rFonts w:ascii="Arial" w:hAnsi="Arial" w:cs="Arial"/>
        </w:rPr>
        <w:t>, среди общественных организаций, муниципальных учреждений</w:t>
      </w:r>
      <w:r w:rsidR="00916646" w:rsidRPr="004761F8">
        <w:rPr>
          <w:rFonts w:ascii="Arial" w:hAnsi="Arial" w:cs="Arial"/>
        </w:rPr>
        <w:t>)</w:t>
      </w:r>
      <w:r w:rsidR="00090F1F" w:rsidRPr="004761F8">
        <w:rPr>
          <w:rFonts w:ascii="Arial" w:hAnsi="Arial" w:cs="Arial"/>
        </w:rPr>
        <w:t>, консультирование, оказание содействия в оформлении документов</w:t>
      </w:r>
      <w:r w:rsidR="00A05073" w:rsidRPr="004761F8">
        <w:rPr>
          <w:rFonts w:ascii="Arial" w:hAnsi="Arial" w:cs="Arial"/>
        </w:rPr>
        <w:t xml:space="preserve">, с </w:t>
      </w:r>
      <w:r w:rsidR="00764101" w:rsidRPr="004761F8">
        <w:rPr>
          <w:rFonts w:ascii="Arial" w:hAnsi="Arial" w:cs="Arial"/>
        </w:rPr>
        <w:t>1</w:t>
      </w:r>
      <w:r w:rsidR="00833E96" w:rsidRPr="004761F8">
        <w:rPr>
          <w:rFonts w:ascii="Arial" w:hAnsi="Arial" w:cs="Arial"/>
        </w:rPr>
        <w:t>6</w:t>
      </w:r>
      <w:r w:rsidR="00A05073" w:rsidRPr="004761F8">
        <w:rPr>
          <w:rFonts w:ascii="Arial" w:hAnsi="Arial" w:cs="Arial"/>
        </w:rPr>
        <w:t xml:space="preserve"> марта</w:t>
      </w:r>
      <w:r w:rsidR="00916646" w:rsidRPr="004761F8">
        <w:rPr>
          <w:rFonts w:ascii="Arial" w:hAnsi="Arial" w:cs="Arial"/>
        </w:rPr>
        <w:t xml:space="preserve"> по </w:t>
      </w:r>
      <w:r w:rsidR="00833E96" w:rsidRPr="004761F8">
        <w:rPr>
          <w:rFonts w:ascii="Arial" w:hAnsi="Arial" w:cs="Arial"/>
        </w:rPr>
        <w:t>31 марта</w:t>
      </w:r>
      <w:r w:rsidR="00600C0B">
        <w:rPr>
          <w:rFonts w:ascii="Arial" w:hAnsi="Arial" w:cs="Arial"/>
        </w:rPr>
        <w:t xml:space="preserve"> 2020 года </w:t>
      </w:r>
      <w:r w:rsidR="00916646" w:rsidRPr="004761F8">
        <w:rPr>
          <w:rFonts w:ascii="Arial" w:hAnsi="Arial" w:cs="Arial"/>
        </w:rPr>
        <w:t xml:space="preserve"> -</w:t>
      </w:r>
      <w:r w:rsidRPr="004761F8">
        <w:rPr>
          <w:rFonts w:ascii="Arial" w:hAnsi="Arial" w:cs="Arial"/>
        </w:rPr>
        <w:t xml:space="preserve"> прием</w:t>
      </w:r>
      <w:r w:rsidR="00AA674B" w:rsidRPr="004761F8">
        <w:rPr>
          <w:rFonts w:ascii="Arial" w:hAnsi="Arial" w:cs="Arial"/>
        </w:rPr>
        <w:t xml:space="preserve"> документов на реализацию </w:t>
      </w:r>
      <w:r w:rsidR="00090F1F" w:rsidRPr="004761F8">
        <w:rPr>
          <w:rFonts w:ascii="Arial" w:hAnsi="Arial" w:cs="Arial"/>
        </w:rPr>
        <w:t>молодежных проектов.</w:t>
      </w:r>
    </w:p>
    <w:p w:rsidR="003C405B" w:rsidRPr="004761F8" w:rsidRDefault="00A97A1B" w:rsidP="00651BAB">
      <w:p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 xml:space="preserve">3.2.2.  </w:t>
      </w:r>
      <w:r w:rsidR="007115CE" w:rsidRPr="004761F8">
        <w:rPr>
          <w:rFonts w:ascii="Arial" w:hAnsi="Arial" w:cs="Arial"/>
        </w:rPr>
        <w:t xml:space="preserve">  </w:t>
      </w:r>
      <w:r w:rsidR="00600C0B" w:rsidRPr="00600C0B">
        <w:rPr>
          <w:rFonts w:ascii="Arial" w:hAnsi="Arial" w:cs="Arial"/>
          <w:b/>
        </w:rPr>
        <w:t>07</w:t>
      </w:r>
      <w:r w:rsidR="004C191D" w:rsidRPr="00600C0B">
        <w:rPr>
          <w:rFonts w:ascii="Arial" w:hAnsi="Arial" w:cs="Arial"/>
          <w:b/>
        </w:rPr>
        <w:t xml:space="preserve"> апреля</w:t>
      </w:r>
      <w:r w:rsidRPr="00600C0B">
        <w:rPr>
          <w:rFonts w:ascii="Arial" w:hAnsi="Arial" w:cs="Arial"/>
          <w:b/>
        </w:rPr>
        <w:t xml:space="preserve"> 20</w:t>
      </w:r>
      <w:r w:rsidR="00833E96" w:rsidRPr="00600C0B">
        <w:rPr>
          <w:rFonts w:ascii="Arial" w:hAnsi="Arial" w:cs="Arial"/>
          <w:b/>
        </w:rPr>
        <w:t>20</w:t>
      </w:r>
      <w:r w:rsidRPr="00600C0B">
        <w:rPr>
          <w:rFonts w:ascii="Arial" w:hAnsi="Arial" w:cs="Arial"/>
          <w:b/>
        </w:rPr>
        <w:t xml:space="preserve"> года </w:t>
      </w:r>
      <w:r w:rsidR="003C405B" w:rsidRPr="00600C0B">
        <w:rPr>
          <w:rFonts w:ascii="Arial" w:hAnsi="Arial" w:cs="Arial"/>
          <w:b/>
        </w:rPr>
        <w:t xml:space="preserve">подведение итогов </w:t>
      </w:r>
      <w:r w:rsidRPr="00600C0B">
        <w:rPr>
          <w:rFonts w:ascii="Arial" w:hAnsi="Arial" w:cs="Arial"/>
          <w:b/>
        </w:rPr>
        <w:t>конкурса</w:t>
      </w:r>
      <w:r w:rsidR="00200AB1" w:rsidRPr="00600C0B">
        <w:rPr>
          <w:rFonts w:ascii="Arial" w:hAnsi="Arial" w:cs="Arial"/>
          <w:b/>
        </w:rPr>
        <w:t>, защита проектов</w:t>
      </w:r>
      <w:r w:rsidR="003C405B" w:rsidRPr="004761F8">
        <w:rPr>
          <w:rFonts w:ascii="Arial" w:hAnsi="Arial" w:cs="Arial"/>
        </w:rPr>
        <w:t>.</w:t>
      </w:r>
    </w:p>
    <w:p w:rsidR="00916646" w:rsidRPr="004761F8" w:rsidRDefault="00A97A1B" w:rsidP="00651BAB">
      <w:p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 xml:space="preserve">3.2.3.  С </w:t>
      </w:r>
      <w:r w:rsidR="00833E96" w:rsidRPr="004761F8">
        <w:rPr>
          <w:rFonts w:ascii="Arial" w:hAnsi="Arial" w:cs="Arial"/>
        </w:rPr>
        <w:t>13</w:t>
      </w:r>
      <w:r w:rsidR="00BE311B" w:rsidRPr="004761F8">
        <w:rPr>
          <w:rFonts w:ascii="Arial" w:hAnsi="Arial" w:cs="Arial"/>
        </w:rPr>
        <w:t xml:space="preserve"> по 2</w:t>
      </w:r>
      <w:r w:rsidR="00833E96" w:rsidRPr="004761F8">
        <w:rPr>
          <w:rFonts w:ascii="Arial" w:hAnsi="Arial" w:cs="Arial"/>
        </w:rPr>
        <w:t>7</w:t>
      </w:r>
      <w:r w:rsidRPr="004761F8">
        <w:rPr>
          <w:rFonts w:ascii="Arial" w:hAnsi="Arial" w:cs="Arial"/>
        </w:rPr>
        <w:t xml:space="preserve"> </w:t>
      </w:r>
      <w:r w:rsidR="004C191D" w:rsidRPr="004761F8">
        <w:rPr>
          <w:rFonts w:ascii="Arial" w:hAnsi="Arial" w:cs="Arial"/>
        </w:rPr>
        <w:t>апреля</w:t>
      </w:r>
      <w:r w:rsidRPr="004761F8">
        <w:rPr>
          <w:rFonts w:ascii="Arial" w:hAnsi="Arial" w:cs="Arial"/>
        </w:rPr>
        <w:t xml:space="preserve"> 20</w:t>
      </w:r>
      <w:r w:rsidR="00833E96" w:rsidRPr="004761F8">
        <w:rPr>
          <w:rFonts w:ascii="Arial" w:hAnsi="Arial" w:cs="Arial"/>
        </w:rPr>
        <w:t>20</w:t>
      </w:r>
      <w:r w:rsidRPr="004761F8">
        <w:rPr>
          <w:rFonts w:ascii="Arial" w:hAnsi="Arial" w:cs="Arial"/>
        </w:rPr>
        <w:t xml:space="preserve"> года </w:t>
      </w:r>
      <w:r w:rsidR="00764101" w:rsidRPr="004761F8">
        <w:rPr>
          <w:rFonts w:ascii="Arial" w:hAnsi="Arial" w:cs="Arial"/>
        </w:rPr>
        <w:t xml:space="preserve">заключение договоров и </w:t>
      </w:r>
      <w:r w:rsidRPr="004761F8">
        <w:rPr>
          <w:rFonts w:ascii="Arial" w:hAnsi="Arial" w:cs="Arial"/>
        </w:rPr>
        <w:t>финансирование проектов.</w:t>
      </w:r>
      <w:r w:rsidR="00005970" w:rsidRPr="004761F8">
        <w:rPr>
          <w:rFonts w:ascii="Arial" w:hAnsi="Arial" w:cs="Arial"/>
        </w:rPr>
        <w:t xml:space="preserve"> </w:t>
      </w:r>
    </w:p>
    <w:p w:rsidR="00651BAB" w:rsidRPr="004761F8" w:rsidRDefault="00833E96" w:rsidP="00651BAB">
      <w:p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3.2.4.    С 27</w:t>
      </w:r>
      <w:r w:rsidR="00651BAB" w:rsidRPr="004761F8">
        <w:rPr>
          <w:rFonts w:ascii="Arial" w:hAnsi="Arial" w:cs="Arial"/>
        </w:rPr>
        <w:t xml:space="preserve"> </w:t>
      </w:r>
      <w:r w:rsidR="004C191D" w:rsidRPr="004761F8">
        <w:rPr>
          <w:rFonts w:ascii="Arial" w:hAnsi="Arial" w:cs="Arial"/>
        </w:rPr>
        <w:t>апреля</w:t>
      </w:r>
      <w:r w:rsidR="00651BAB" w:rsidRPr="004761F8">
        <w:rPr>
          <w:rFonts w:ascii="Arial" w:hAnsi="Arial" w:cs="Arial"/>
        </w:rPr>
        <w:t xml:space="preserve"> по </w:t>
      </w:r>
      <w:r w:rsidRPr="004761F8">
        <w:rPr>
          <w:rFonts w:ascii="Arial" w:hAnsi="Arial" w:cs="Arial"/>
        </w:rPr>
        <w:t>1</w:t>
      </w:r>
      <w:r w:rsidR="00F52B17" w:rsidRPr="004761F8">
        <w:rPr>
          <w:rFonts w:ascii="Arial" w:hAnsi="Arial" w:cs="Arial"/>
        </w:rPr>
        <w:t xml:space="preserve"> </w:t>
      </w:r>
      <w:r w:rsidRPr="004761F8">
        <w:rPr>
          <w:rFonts w:ascii="Arial" w:hAnsi="Arial" w:cs="Arial"/>
        </w:rPr>
        <w:t>декабря</w:t>
      </w:r>
      <w:r w:rsidR="00F52B17" w:rsidRPr="004761F8">
        <w:rPr>
          <w:rFonts w:ascii="Arial" w:hAnsi="Arial" w:cs="Arial"/>
        </w:rPr>
        <w:t xml:space="preserve"> </w:t>
      </w:r>
      <w:r w:rsidR="00651BAB" w:rsidRPr="004761F8">
        <w:rPr>
          <w:rFonts w:ascii="Arial" w:hAnsi="Arial" w:cs="Arial"/>
        </w:rPr>
        <w:t>20</w:t>
      </w:r>
      <w:r w:rsidRPr="004761F8">
        <w:rPr>
          <w:rFonts w:ascii="Arial" w:hAnsi="Arial" w:cs="Arial"/>
        </w:rPr>
        <w:t>20</w:t>
      </w:r>
      <w:r w:rsidR="00651BAB" w:rsidRPr="004761F8">
        <w:rPr>
          <w:rFonts w:ascii="Arial" w:hAnsi="Arial" w:cs="Arial"/>
        </w:rPr>
        <w:t xml:space="preserve"> года реализация проектов.</w:t>
      </w:r>
    </w:p>
    <w:p w:rsidR="00833E96" w:rsidRPr="004761F8" w:rsidRDefault="007115CE" w:rsidP="00651BAB">
      <w:p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3.2.</w:t>
      </w:r>
      <w:r w:rsidR="00833E96" w:rsidRPr="004761F8">
        <w:rPr>
          <w:rFonts w:ascii="Arial" w:hAnsi="Arial" w:cs="Arial"/>
        </w:rPr>
        <w:t>5</w:t>
      </w:r>
      <w:r w:rsidRPr="004761F8">
        <w:rPr>
          <w:rFonts w:ascii="Arial" w:hAnsi="Arial" w:cs="Arial"/>
        </w:rPr>
        <w:t>.  С 01 декабря до 10 декабря 20</w:t>
      </w:r>
      <w:r w:rsidR="00833E96" w:rsidRPr="004761F8">
        <w:rPr>
          <w:rFonts w:ascii="Arial" w:hAnsi="Arial" w:cs="Arial"/>
        </w:rPr>
        <w:t>20</w:t>
      </w:r>
      <w:r w:rsidRPr="004761F8">
        <w:rPr>
          <w:rFonts w:ascii="Arial" w:hAnsi="Arial" w:cs="Arial"/>
        </w:rPr>
        <w:t xml:space="preserve"> года подведение итогов реализации проектов на основании предоставленных отчетов</w:t>
      </w:r>
      <w:r w:rsidR="00833E96" w:rsidRPr="004761F8">
        <w:rPr>
          <w:rFonts w:ascii="Arial" w:hAnsi="Arial" w:cs="Arial"/>
        </w:rPr>
        <w:t>.</w:t>
      </w:r>
    </w:p>
    <w:p w:rsidR="007115CE" w:rsidRPr="004761F8" w:rsidRDefault="007115CE" w:rsidP="00651BAB">
      <w:p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 xml:space="preserve"> </w:t>
      </w:r>
    </w:p>
    <w:p w:rsidR="003C405B" w:rsidRPr="004761F8" w:rsidRDefault="003C405B" w:rsidP="00F72D0D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>4. Орг</w:t>
      </w:r>
      <w:r w:rsidR="007115CE" w:rsidRPr="004761F8">
        <w:rPr>
          <w:rFonts w:ascii="Arial" w:hAnsi="Arial" w:cs="Arial"/>
          <w:b/>
        </w:rPr>
        <w:t xml:space="preserve">анизационный </w:t>
      </w:r>
      <w:r w:rsidRPr="004761F8">
        <w:rPr>
          <w:rFonts w:ascii="Arial" w:hAnsi="Arial" w:cs="Arial"/>
          <w:b/>
        </w:rPr>
        <w:t xml:space="preserve">комитет </w:t>
      </w:r>
      <w:r w:rsidR="00A97A1B" w:rsidRPr="004761F8">
        <w:rPr>
          <w:rFonts w:ascii="Arial" w:hAnsi="Arial" w:cs="Arial"/>
          <w:b/>
        </w:rPr>
        <w:t>конкурса</w:t>
      </w:r>
      <w:r w:rsidRPr="004761F8">
        <w:rPr>
          <w:rFonts w:ascii="Arial" w:hAnsi="Arial" w:cs="Arial"/>
          <w:b/>
        </w:rPr>
        <w:t>.</w:t>
      </w:r>
    </w:p>
    <w:p w:rsidR="004761F8" w:rsidRDefault="003C405B" w:rsidP="00651BAB">
      <w:pPr>
        <w:pStyle w:val="a5"/>
        <w:numPr>
          <w:ilvl w:val="1"/>
          <w:numId w:val="16"/>
        </w:numPr>
        <w:tabs>
          <w:tab w:val="left" w:pos="709"/>
        </w:tabs>
        <w:ind w:left="426" w:hanging="426"/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 xml:space="preserve">Руководство </w:t>
      </w:r>
      <w:r w:rsidR="00A97A1B" w:rsidRPr="004761F8">
        <w:rPr>
          <w:rFonts w:ascii="Arial" w:hAnsi="Arial" w:cs="Arial"/>
        </w:rPr>
        <w:t>конкурса</w:t>
      </w:r>
      <w:r w:rsidRPr="004761F8">
        <w:rPr>
          <w:rFonts w:ascii="Arial" w:hAnsi="Arial" w:cs="Arial"/>
        </w:rPr>
        <w:t xml:space="preserve"> осуществляет оргкомитет. В его состав входят представители организаций – учредителей</w:t>
      </w:r>
      <w:r w:rsidR="005E0370" w:rsidRPr="004761F8">
        <w:rPr>
          <w:rFonts w:ascii="Arial" w:hAnsi="Arial" w:cs="Arial"/>
        </w:rPr>
        <w:t>,</w:t>
      </w:r>
      <w:r w:rsidRPr="004761F8">
        <w:rPr>
          <w:rFonts w:ascii="Arial" w:hAnsi="Arial" w:cs="Arial"/>
        </w:rPr>
        <w:t xml:space="preserve"> организаторов</w:t>
      </w:r>
      <w:r w:rsidR="005E0370" w:rsidRPr="004761F8">
        <w:rPr>
          <w:rFonts w:ascii="Arial" w:hAnsi="Arial" w:cs="Arial"/>
        </w:rPr>
        <w:t>, соорганизаторов</w:t>
      </w:r>
      <w:r w:rsidRPr="004761F8">
        <w:rPr>
          <w:rFonts w:ascii="Arial" w:hAnsi="Arial" w:cs="Arial"/>
        </w:rPr>
        <w:t xml:space="preserve">. Оргкомитет решает вопросы организации, проведения и финансирования </w:t>
      </w:r>
      <w:r w:rsidR="00A97A1B" w:rsidRPr="004761F8">
        <w:rPr>
          <w:rFonts w:ascii="Arial" w:hAnsi="Arial" w:cs="Arial"/>
        </w:rPr>
        <w:t>конкурса</w:t>
      </w:r>
      <w:r w:rsidRPr="004761F8">
        <w:rPr>
          <w:rFonts w:ascii="Arial" w:hAnsi="Arial" w:cs="Arial"/>
        </w:rPr>
        <w:t xml:space="preserve">. </w:t>
      </w:r>
    </w:p>
    <w:p w:rsidR="004761F8" w:rsidRDefault="004106CC" w:rsidP="00651BAB">
      <w:pPr>
        <w:pStyle w:val="a5"/>
        <w:numPr>
          <w:ilvl w:val="1"/>
          <w:numId w:val="16"/>
        </w:numPr>
        <w:tabs>
          <w:tab w:val="left" w:pos="709"/>
        </w:tabs>
        <w:ind w:left="426" w:hanging="426"/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 xml:space="preserve">Оргкомитет утверждает состав жюри. Жюри формируется из </w:t>
      </w:r>
      <w:r w:rsidR="0085221F" w:rsidRPr="004761F8">
        <w:rPr>
          <w:rFonts w:ascii="Arial" w:hAnsi="Arial" w:cs="Arial"/>
        </w:rPr>
        <w:t>числа представителей от учредителей, организаторов, соорганизаторов и других экспертных лиц по усмотрению оргкомитета.</w:t>
      </w:r>
    </w:p>
    <w:p w:rsidR="003C405B" w:rsidRPr="00324D96" w:rsidRDefault="0018596D" w:rsidP="00324D96">
      <w:pPr>
        <w:pStyle w:val="a5"/>
        <w:numPr>
          <w:ilvl w:val="1"/>
          <w:numId w:val="16"/>
        </w:numPr>
        <w:tabs>
          <w:tab w:val="left" w:pos="709"/>
        </w:tabs>
        <w:ind w:left="426" w:hanging="426"/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lastRenderedPageBreak/>
        <w:t>Оргкомитет оставляет за собой право вносить изменения в настоящее Положение.</w:t>
      </w:r>
    </w:p>
    <w:p w:rsidR="00833E96" w:rsidRPr="004761F8" w:rsidRDefault="00833E96" w:rsidP="003C405B">
      <w:pPr>
        <w:jc w:val="center"/>
        <w:rPr>
          <w:rFonts w:ascii="Arial" w:hAnsi="Arial" w:cs="Arial"/>
          <w:b/>
        </w:rPr>
      </w:pPr>
    </w:p>
    <w:p w:rsidR="004761F8" w:rsidRPr="004761F8" w:rsidRDefault="003C405B" w:rsidP="004761F8">
      <w:pPr>
        <w:pStyle w:val="a5"/>
        <w:numPr>
          <w:ilvl w:val="0"/>
          <w:numId w:val="16"/>
        </w:num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 xml:space="preserve">Условия и порядок проведения </w:t>
      </w:r>
      <w:r w:rsidR="00A97A1B" w:rsidRPr="004761F8">
        <w:rPr>
          <w:rFonts w:ascii="Arial" w:hAnsi="Arial" w:cs="Arial"/>
          <w:b/>
        </w:rPr>
        <w:t>конкурса</w:t>
      </w:r>
      <w:r w:rsidRPr="004761F8">
        <w:rPr>
          <w:rFonts w:ascii="Arial" w:hAnsi="Arial" w:cs="Arial"/>
          <w:b/>
        </w:rPr>
        <w:t>.</w:t>
      </w:r>
    </w:p>
    <w:p w:rsidR="003C405B" w:rsidRPr="004761F8" w:rsidRDefault="003C405B" w:rsidP="004761F8">
      <w:pPr>
        <w:pStyle w:val="a5"/>
        <w:numPr>
          <w:ilvl w:val="1"/>
          <w:numId w:val="16"/>
        </w:numPr>
        <w:ind w:left="426" w:hanging="426"/>
        <w:rPr>
          <w:rFonts w:ascii="Arial" w:hAnsi="Arial" w:cs="Arial"/>
          <w:b/>
        </w:rPr>
      </w:pPr>
      <w:r w:rsidRPr="004761F8">
        <w:rPr>
          <w:rFonts w:ascii="Arial" w:hAnsi="Arial" w:cs="Arial"/>
        </w:rPr>
        <w:t>В</w:t>
      </w:r>
      <w:r w:rsidR="007115CE" w:rsidRPr="004761F8">
        <w:rPr>
          <w:rFonts w:ascii="Arial" w:hAnsi="Arial" w:cs="Arial"/>
        </w:rPr>
        <w:t xml:space="preserve"> </w:t>
      </w:r>
      <w:r w:rsidR="00C53159" w:rsidRPr="004761F8">
        <w:rPr>
          <w:rFonts w:ascii="Arial" w:hAnsi="Arial" w:cs="Arial"/>
        </w:rPr>
        <w:t>конкурсе</w:t>
      </w:r>
      <w:r w:rsidRPr="004761F8">
        <w:rPr>
          <w:rFonts w:ascii="Arial" w:hAnsi="Arial" w:cs="Arial"/>
        </w:rPr>
        <w:t xml:space="preserve"> могут принять участие:</w:t>
      </w:r>
    </w:p>
    <w:p w:rsidR="00182D66" w:rsidRPr="004761F8" w:rsidRDefault="00182D66" w:rsidP="00182D66">
      <w:pPr>
        <w:numPr>
          <w:ilvl w:val="0"/>
          <w:numId w:val="5"/>
        </w:numPr>
        <w:tabs>
          <w:tab w:val="left" w:pos="7088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761F8">
        <w:rPr>
          <w:rFonts w:ascii="Arial" w:hAnsi="Arial" w:cs="Arial"/>
          <w:color w:val="000000"/>
        </w:rPr>
        <w:t xml:space="preserve">Негосударственные </w:t>
      </w:r>
      <w:r w:rsidR="003C405B" w:rsidRPr="004761F8">
        <w:rPr>
          <w:rFonts w:ascii="Arial" w:hAnsi="Arial" w:cs="Arial"/>
          <w:color w:val="000000"/>
        </w:rPr>
        <w:t xml:space="preserve">некоммерческие организации, </w:t>
      </w:r>
      <w:r w:rsidRPr="004761F8">
        <w:rPr>
          <w:rFonts w:ascii="Arial" w:hAnsi="Arial" w:cs="Arial"/>
          <w:color w:val="000000"/>
        </w:rPr>
        <w:t>в том числе общественные объединения различных форм собственности (за исключением политических партий и религиозных организаций).</w:t>
      </w:r>
    </w:p>
    <w:p w:rsidR="00F72D0D" w:rsidRPr="004761F8" w:rsidRDefault="00F72D0D" w:rsidP="00182D66">
      <w:pPr>
        <w:numPr>
          <w:ilvl w:val="0"/>
          <w:numId w:val="5"/>
        </w:numPr>
        <w:tabs>
          <w:tab w:val="left" w:pos="7088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4761F8">
        <w:rPr>
          <w:rFonts w:ascii="Arial" w:hAnsi="Arial" w:cs="Arial"/>
          <w:color w:val="000000"/>
        </w:rPr>
        <w:t>м</w:t>
      </w:r>
      <w:proofErr w:type="gramEnd"/>
      <w:r w:rsidRPr="004761F8">
        <w:rPr>
          <w:rFonts w:ascii="Arial" w:hAnsi="Arial" w:cs="Arial"/>
          <w:color w:val="000000"/>
        </w:rPr>
        <w:t>униципальные и государственные некоммерческие учреждения, работающие на территории города Тюмени</w:t>
      </w:r>
    </w:p>
    <w:p w:rsidR="00045142" w:rsidRPr="004761F8" w:rsidRDefault="00045142" w:rsidP="00045142">
      <w:pPr>
        <w:tabs>
          <w:tab w:val="left" w:pos="7088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761F8">
        <w:rPr>
          <w:rFonts w:ascii="Arial" w:hAnsi="Arial" w:cs="Arial"/>
          <w:color w:val="000000"/>
        </w:rPr>
        <w:t>Команда участников должна включать хотя бы одного</w:t>
      </w:r>
      <w:r w:rsidR="00200AB1" w:rsidRPr="004761F8">
        <w:rPr>
          <w:rFonts w:ascii="Arial" w:hAnsi="Arial" w:cs="Arial"/>
          <w:color w:val="000000"/>
        </w:rPr>
        <w:t xml:space="preserve"> участника в возрасте до 30 лет, который будет презентовать проект для жюри. </w:t>
      </w:r>
    </w:p>
    <w:p w:rsidR="003C405B" w:rsidRDefault="003C405B" w:rsidP="00651BAB">
      <w:pPr>
        <w:jc w:val="both"/>
        <w:rPr>
          <w:rFonts w:ascii="Arial" w:hAnsi="Arial" w:cs="Arial"/>
          <w:color w:val="000000"/>
        </w:rPr>
      </w:pPr>
      <w:r w:rsidRPr="004761F8">
        <w:rPr>
          <w:rFonts w:ascii="Arial" w:hAnsi="Arial" w:cs="Arial"/>
          <w:color w:val="000000"/>
        </w:rPr>
        <w:t>Кажд</w:t>
      </w:r>
      <w:r w:rsidR="00045142" w:rsidRPr="004761F8">
        <w:rPr>
          <w:rFonts w:ascii="Arial" w:hAnsi="Arial" w:cs="Arial"/>
          <w:color w:val="000000"/>
        </w:rPr>
        <w:t>ый участник</w:t>
      </w:r>
      <w:r w:rsidRPr="004761F8">
        <w:rPr>
          <w:rFonts w:ascii="Arial" w:hAnsi="Arial" w:cs="Arial"/>
          <w:color w:val="000000"/>
        </w:rPr>
        <w:t xml:space="preserve"> может представить на конкурс не более 1 проекта </w:t>
      </w:r>
      <w:r w:rsidR="007115CE" w:rsidRPr="004761F8">
        <w:rPr>
          <w:rFonts w:ascii="Arial" w:hAnsi="Arial" w:cs="Arial"/>
          <w:color w:val="000000"/>
        </w:rPr>
        <w:t>в каждой номинации</w:t>
      </w:r>
      <w:r w:rsidR="00045142" w:rsidRPr="004761F8">
        <w:rPr>
          <w:rFonts w:ascii="Arial" w:hAnsi="Arial" w:cs="Arial"/>
          <w:color w:val="000000"/>
        </w:rPr>
        <w:t>.</w:t>
      </w:r>
    </w:p>
    <w:p w:rsidR="00324D96" w:rsidRPr="004761F8" w:rsidRDefault="00324D96" w:rsidP="00651BAB">
      <w:pPr>
        <w:jc w:val="both"/>
        <w:rPr>
          <w:rFonts w:ascii="Arial" w:hAnsi="Arial" w:cs="Arial"/>
          <w:color w:val="000000"/>
        </w:rPr>
      </w:pPr>
    </w:p>
    <w:p w:rsidR="003C405B" w:rsidRPr="004761F8" w:rsidRDefault="003C405B" w:rsidP="004761F8">
      <w:pPr>
        <w:pStyle w:val="a5"/>
        <w:numPr>
          <w:ilvl w:val="1"/>
          <w:numId w:val="16"/>
        </w:numPr>
        <w:ind w:left="426" w:hanging="426"/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 xml:space="preserve">Определены следующие номинации в рамках проведения </w:t>
      </w:r>
      <w:r w:rsidR="00A97A1B" w:rsidRPr="004761F8">
        <w:rPr>
          <w:rFonts w:ascii="Arial" w:hAnsi="Arial" w:cs="Arial"/>
        </w:rPr>
        <w:t>конкурса</w:t>
      </w:r>
      <w:r w:rsidRPr="004761F8">
        <w:rPr>
          <w:rFonts w:ascii="Arial" w:hAnsi="Arial" w:cs="Arial"/>
        </w:rPr>
        <w:t xml:space="preserve"> «</w:t>
      </w:r>
      <w:r w:rsidR="00A97A1B" w:rsidRPr="004761F8">
        <w:rPr>
          <w:rFonts w:ascii="Arial" w:hAnsi="Arial" w:cs="Arial"/>
        </w:rPr>
        <w:t>Инициатива</w:t>
      </w:r>
      <w:r w:rsidRPr="004761F8">
        <w:rPr>
          <w:rFonts w:ascii="Arial" w:hAnsi="Arial" w:cs="Arial"/>
        </w:rPr>
        <w:t>»:</w:t>
      </w:r>
    </w:p>
    <w:p w:rsidR="004761F8" w:rsidRDefault="003C405B" w:rsidP="004761F8">
      <w:pPr>
        <w:pStyle w:val="a5"/>
        <w:numPr>
          <w:ilvl w:val="0"/>
          <w:numId w:val="19"/>
        </w:numPr>
        <w:jc w:val="both"/>
        <w:rPr>
          <w:rFonts w:ascii="Arial" w:hAnsi="Arial" w:cs="Arial"/>
        </w:rPr>
      </w:pPr>
      <w:proofErr w:type="gramStart"/>
      <w:r w:rsidRPr="004761F8">
        <w:rPr>
          <w:rStyle w:val="a3"/>
          <w:rFonts w:ascii="Arial" w:hAnsi="Arial" w:cs="Arial"/>
          <w:b/>
        </w:rPr>
        <w:t>«Социальное просвещение молодежи»</w:t>
      </w:r>
      <w:r w:rsidR="0085221F" w:rsidRPr="004761F8">
        <w:rPr>
          <w:rStyle w:val="a3"/>
          <w:rFonts w:ascii="Arial" w:hAnsi="Arial" w:cs="Arial"/>
          <w:b/>
        </w:rPr>
        <w:t xml:space="preserve"> </w:t>
      </w:r>
      <w:r w:rsidRPr="004761F8">
        <w:rPr>
          <w:rFonts w:ascii="Arial" w:hAnsi="Arial" w:cs="Arial"/>
        </w:rPr>
        <w:t>(</w:t>
      </w:r>
      <w:r w:rsidR="0085221F" w:rsidRPr="004761F8">
        <w:rPr>
          <w:rFonts w:ascii="Arial" w:hAnsi="Arial" w:cs="Arial"/>
        </w:rPr>
        <w:t>реализация проектов</w:t>
      </w:r>
      <w:r w:rsidRPr="004761F8">
        <w:rPr>
          <w:rFonts w:ascii="Arial" w:hAnsi="Arial" w:cs="Arial"/>
        </w:rPr>
        <w:t xml:space="preserve">, направленных на популяризацию позитивных ценностей: здоровье, образование, труд, семья, права человека, патриотизм, </w:t>
      </w:r>
      <w:r w:rsidR="00975E06" w:rsidRPr="004761F8">
        <w:rPr>
          <w:rFonts w:ascii="Arial" w:hAnsi="Arial" w:cs="Arial"/>
        </w:rPr>
        <w:t>повышение уровня правовой грамотности</w:t>
      </w:r>
      <w:r w:rsidRPr="004761F8">
        <w:rPr>
          <w:rFonts w:ascii="Arial" w:hAnsi="Arial" w:cs="Arial"/>
        </w:rPr>
        <w:t>).</w:t>
      </w:r>
      <w:proofErr w:type="gramEnd"/>
    </w:p>
    <w:p w:rsidR="004761F8" w:rsidRDefault="003C405B" w:rsidP="004761F8">
      <w:pPr>
        <w:pStyle w:val="a5"/>
        <w:numPr>
          <w:ilvl w:val="0"/>
          <w:numId w:val="19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  <w:b/>
          <w:i/>
        </w:rPr>
        <w:t>«Приобщение молодежи к ценностям отечественной и мировой культуры»</w:t>
      </w:r>
      <w:r w:rsidRPr="004761F8">
        <w:rPr>
          <w:rFonts w:ascii="Arial" w:hAnsi="Arial" w:cs="Arial"/>
        </w:rPr>
        <w:t xml:space="preserve"> (</w:t>
      </w:r>
      <w:r w:rsidR="0085221F" w:rsidRPr="004761F8">
        <w:rPr>
          <w:rFonts w:ascii="Arial" w:hAnsi="Arial" w:cs="Arial"/>
        </w:rPr>
        <w:t>реализация проектов</w:t>
      </w:r>
      <w:r w:rsidRPr="004761F8">
        <w:rPr>
          <w:rFonts w:ascii="Arial" w:hAnsi="Arial" w:cs="Arial"/>
        </w:rPr>
        <w:t>, направленных на поддержку талантливой молодежи</w:t>
      </w:r>
      <w:r w:rsidR="005862DB" w:rsidRPr="004761F8">
        <w:rPr>
          <w:rFonts w:ascii="Arial" w:hAnsi="Arial" w:cs="Arial"/>
        </w:rPr>
        <w:t xml:space="preserve"> и развитие творческой деятельности среди молодежи</w:t>
      </w:r>
      <w:r w:rsidRPr="004761F8">
        <w:rPr>
          <w:rFonts w:ascii="Arial" w:hAnsi="Arial" w:cs="Arial"/>
        </w:rPr>
        <w:t>).</w:t>
      </w:r>
    </w:p>
    <w:p w:rsidR="004761F8" w:rsidRPr="004761F8" w:rsidRDefault="003C405B" w:rsidP="004761F8">
      <w:pPr>
        <w:pStyle w:val="a5"/>
        <w:numPr>
          <w:ilvl w:val="0"/>
          <w:numId w:val="19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  <w:b/>
          <w:bCs/>
          <w:i/>
          <w:color w:val="000000"/>
        </w:rPr>
        <w:t xml:space="preserve">«Содействие трудоустройству молодежи, в том числе частичному и временному трудоустройству» </w:t>
      </w:r>
      <w:r w:rsidRPr="004761F8">
        <w:rPr>
          <w:rFonts w:ascii="Arial" w:hAnsi="Arial" w:cs="Arial"/>
          <w:bCs/>
          <w:color w:val="000000"/>
        </w:rPr>
        <w:t>(</w:t>
      </w:r>
      <w:r w:rsidR="005862DB" w:rsidRPr="004761F8">
        <w:rPr>
          <w:rFonts w:ascii="Arial" w:hAnsi="Arial" w:cs="Arial"/>
          <w:bCs/>
          <w:color w:val="000000"/>
        </w:rPr>
        <w:t>реализация проектов</w:t>
      </w:r>
      <w:r w:rsidRPr="004761F8">
        <w:rPr>
          <w:rFonts w:ascii="Arial" w:hAnsi="Arial" w:cs="Arial"/>
          <w:bCs/>
          <w:color w:val="000000"/>
        </w:rPr>
        <w:t>, направленных</w:t>
      </w:r>
      <w:r w:rsidR="005862DB" w:rsidRPr="004761F8">
        <w:rPr>
          <w:rFonts w:ascii="Arial" w:hAnsi="Arial" w:cs="Arial"/>
          <w:bCs/>
          <w:color w:val="000000"/>
        </w:rPr>
        <w:t xml:space="preserve"> на профессиональную ориентацию и </w:t>
      </w:r>
      <w:r w:rsidRPr="004761F8">
        <w:rPr>
          <w:rFonts w:ascii="Arial" w:hAnsi="Arial" w:cs="Arial"/>
          <w:bCs/>
          <w:color w:val="000000"/>
        </w:rPr>
        <w:t>содействие трудоустройству молодежи).</w:t>
      </w:r>
    </w:p>
    <w:p w:rsidR="004761F8" w:rsidRPr="004761F8" w:rsidRDefault="0085221F" w:rsidP="004761F8">
      <w:pPr>
        <w:pStyle w:val="a5"/>
        <w:numPr>
          <w:ilvl w:val="0"/>
          <w:numId w:val="19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  <w:b/>
          <w:bCs/>
          <w:i/>
          <w:color w:val="000000"/>
        </w:rPr>
        <w:t>«Профилактика асоциального поведения среди молодежи</w:t>
      </w:r>
      <w:r w:rsidRPr="004761F8">
        <w:rPr>
          <w:rFonts w:ascii="Arial" w:hAnsi="Arial" w:cs="Arial"/>
          <w:bCs/>
          <w:i/>
          <w:color w:val="000000"/>
        </w:rPr>
        <w:t>»</w:t>
      </w:r>
      <w:r w:rsidRPr="004761F8">
        <w:rPr>
          <w:rFonts w:ascii="Arial" w:hAnsi="Arial" w:cs="Arial"/>
          <w:bCs/>
          <w:color w:val="000000"/>
        </w:rPr>
        <w:t xml:space="preserve"> (мероприятия, направленные на профилактику</w:t>
      </w:r>
      <w:r w:rsidR="00975E06" w:rsidRPr="004761F8">
        <w:rPr>
          <w:rFonts w:ascii="Arial" w:hAnsi="Arial" w:cs="Arial"/>
          <w:bCs/>
          <w:color w:val="000000"/>
        </w:rPr>
        <w:t>:</w:t>
      </w:r>
      <w:r w:rsidRPr="004761F8">
        <w:rPr>
          <w:rFonts w:ascii="Arial" w:hAnsi="Arial" w:cs="Arial"/>
          <w:bCs/>
          <w:color w:val="000000"/>
        </w:rPr>
        <w:t xml:space="preserve"> употребления алкогольных, наркотических и токсических веществ</w:t>
      </w:r>
      <w:r w:rsidR="00975E06" w:rsidRPr="004761F8">
        <w:rPr>
          <w:rFonts w:ascii="Arial" w:hAnsi="Arial" w:cs="Arial"/>
          <w:bCs/>
          <w:color w:val="000000"/>
        </w:rPr>
        <w:t>;</w:t>
      </w:r>
      <w:r w:rsidRPr="004761F8">
        <w:rPr>
          <w:rFonts w:ascii="Arial" w:hAnsi="Arial" w:cs="Arial"/>
          <w:bCs/>
          <w:color w:val="000000"/>
        </w:rPr>
        <w:t xml:space="preserve"> на совершения антиобщественных деяний и </w:t>
      </w:r>
      <w:r w:rsidR="00975E06" w:rsidRPr="004761F8">
        <w:rPr>
          <w:rFonts w:ascii="Arial" w:hAnsi="Arial" w:cs="Arial"/>
          <w:bCs/>
          <w:color w:val="000000"/>
        </w:rPr>
        <w:t>правонарушений;</w:t>
      </w:r>
      <w:r w:rsidRPr="004761F8">
        <w:rPr>
          <w:rFonts w:ascii="Arial" w:hAnsi="Arial" w:cs="Arial"/>
          <w:bCs/>
          <w:color w:val="000000"/>
        </w:rPr>
        <w:t xml:space="preserve"> на противодействие экстремизму</w:t>
      </w:r>
      <w:r w:rsidR="00975E06" w:rsidRPr="004761F8">
        <w:rPr>
          <w:rFonts w:ascii="Arial" w:hAnsi="Arial" w:cs="Arial"/>
          <w:bCs/>
          <w:color w:val="000000"/>
        </w:rPr>
        <w:t xml:space="preserve"> и терроризму; на предупреждение безнадзорности и беспризорности</w:t>
      </w:r>
      <w:r w:rsidRPr="004761F8">
        <w:rPr>
          <w:rFonts w:ascii="Arial" w:hAnsi="Arial" w:cs="Arial"/>
          <w:bCs/>
          <w:color w:val="000000"/>
        </w:rPr>
        <w:t>)</w:t>
      </w:r>
      <w:r w:rsidR="00F52B17" w:rsidRPr="004761F8">
        <w:rPr>
          <w:rFonts w:ascii="Arial" w:hAnsi="Arial" w:cs="Arial"/>
          <w:bCs/>
          <w:color w:val="000000"/>
        </w:rPr>
        <w:t xml:space="preserve">. </w:t>
      </w:r>
    </w:p>
    <w:p w:rsidR="004C7401" w:rsidRPr="004761F8" w:rsidRDefault="004761F8" w:rsidP="004761F8">
      <w:pPr>
        <w:pStyle w:val="a5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color w:val="000000"/>
        </w:rPr>
        <w:t xml:space="preserve">«Победная инициатива» - </w:t>
      </w:r>
      <w:r>
        <w:rPr>
          <w:rFonts w:ascii="Arial" w:hAnsi="Arial" w:cs="Arial"/>
          <w:bCs/>
          <w:i/>
          <w:color w:val="000000"/>
        </w:rPr>
        <w:t>с</w:t>
      </w:r>
      <w:r w:rsidRPr="004761F8">
        <w:rPr>
          <w:rFonts w:ascii="Arial" w:hAnsi="Arial" w:cs="Arial"/>
          <w:bCs/>
          <w:i/>
          <w:color w:val="000000"/>
        </w:rPr>
        <w:t>пециальная номинация</w:t>
      </w:r>
      <w:r>
        <w:rPr>
          <w:rFonts w:ascii="Arial" w:hAnsi="Arial" w:cs="Arial"/>
          <w:bCs/>
          <w:i/>
          <w:color w:val="000000"/>
        </w:rPr>
        <w:t xml:space="preserve">, посвященная Году </w:t>
      </w:r>
      <w:r w:rsidR="00324D96">
        <w:rPr>
          <w:rFonts w:ascii="Arial" w:hAnsi="Arial" w:cs="Arial"/>
          <w:bCs/>
          <w:i/>
          <w:color w:val="000000"/>
        </w:rPr>
        <w:t>памяти и славы</w:t>
      </w:r>
      <w:r w:rsidRPr="004761F8">
        <w:rPr>
          <w:rFonts w:ascii="Arial" w:hAnsi="Arial" w:cs="Arial"/>
          <w:bCs/>
          <w:i/>
          <w:color w:val="000000"/>
        </w:rPr>
        <w:t>, с</w:t>
      </w:r>
      <w:r w:rsidR="004C7401" w:rsidRPr="004761F8">
        <w:rPr>
          <w:rFonts w:ascii="Arial" w:hAnsi="Arial" w:cs="Arial"/>
          <w:bCs/>
          <w:color w:val="000000"/>
        </w:rPr>
        <w:t xml:space="preserve">оциальный проект, направленный на сохранение и увековечивание памяти </w:t>
      </w:r>
      <w:r w:rsidR="004E0D90" w:rsidRPr="004761F8">
        <w:rPr>
          <w:rFonts w:ascii="Arial" w:hAnsi="Arial" w:cs="Arial"/>
          <w:bCs/>
          <w:color w:val="000000"/>
        </w:rPr>
        <w:t xml:space="preserve">подвига советского народа </w:t>
      </w:r>
      <w:r w:rsidR="006D58B1" w:rsidRPr="004761F8">
        <w:rPr>
          <w:rFonts w:ascii="Arial" w:hAnsi="Arial" w:cs="Arial"/>
          <w:bCs/>
          <w:color w:val="000000"/>
        </w:rPr>
        <w:t>времен Великой Отечественной войны (в год 75-летия Великой Победы).</w:t>
      </w:r>
    </w:p>
    <w:p w:rsidR="003C405B" w:rsidRPr="004761F8" w:rsidRDefault="003C405B" w:rsidP="003C405B">
      <w:pPr>
        <w:ind w:left="720" w:hanging="360"/>
        <w:jc w:val="both"/>
        <w:rPr>
          <w:rFonts w:ascii="Arial" w:hAnsi="Arial" w:cs="Arial"/>
        </w:rPr>
      </w:pPr>
    </w:p>
    <w:p w:rsidR="00BD700A" w:rsidRPr="004761F8" w:rsidRDefault="003C405B" w:rsidP="003C405B">
      <w:pPr>
        <w:tabs>
          <w:tab w:val="left" w:pos="7088"/>
        </w:tabs>
        <w:jc w:val="center"/>
        <w:rPr>
          <w:rFonts w:ascii="Arial" w:hAnsi="Arial" w:cs="Arial"/>
          <w:b/>
          <w:color w:val="000000"/>
        </w:rPr>
      </w:pPr>
      <w:r w:rsidRPr="004761F8">
        <w:rPr>
          <w:rFonts w:ascii="Arial" w:hAnsi="Arial" w:cs="Arial"/>
          <w:b/>
          <w:color w:val="000000"/>
        </w:rPr>
        <w:t xml:space="preserve">6. </w:t>
      </w:r>
      <w:r w:rsidR="00BD700A" w:rsidRPr="004761F8">
        <w:rPr>
          <w:rFonts w:ascii="Arial" w:hAnsi="Arial" w:cs="Arial"/>
          <w:b/>
          <w:color w:val="000000"/>
        </w:rPr>
        <w:t xml:space="preserve">Критерии </w:t>
      </w:r>
      <w:r w:rsidR="0018596D" w:rsidRPr="004761F8">
        <w:rPr>
          <w:rFonts w:ascii="Arial" w:hAnsi="Arial" w:cs="Arial"/>
          <w:b/>
          <w:color w:val="000000"/>
        </w:rPr>
        <w:t>оценки проекта.</w:t>
      </w:r>
    </w:p>
    <w:p w:rsidR="00324D96" w:rsidRDefault="0018596D" w:rsidP="0018596D">
      <w:pPr>
        <w:pStyle w:val="a5"/>
        <w:numPr>
          <w:ilvl w:val="1"/>
          <w:numId w:val="2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324D96">
        <w:rPr>
          <w:rFonts w:ascii="Arial" w:hAnsi="Arial" w:cs="Arial"/>
          <w:color w:val="000000"/>
        </w:rPr>
        <w:t>Проект нацелен на решение конкретной социальной проблемы</w:t>
      </w:r>
      <w:r w:rsidR="00182D66" w:rsidRPr="00324D96">
        <w:rPr>
          <w:rFonts w:ascii="Arial" w:hAnsi="Arial" w:cs="Arial"/>
          <w:color w:val="000000"/>
        </w:rPr>
        <w:t xml:space="preserve"> молодежи</w:t>
      </w:r>
      <w:r w:rsidRPr="00324D96">
        <w:rPr>
          <w:rFonts w:ascii="Arial" w:hAnsi="Arial" w:cs="Arial"/>
          <w:color w:val="000000"/>
        </w:rPr>
        <w:t xml:space="preserve">, актуальной для территории административного </w:t>
      </w:r>
      <w:r w:rsidR="00F64D1D" w:rsidRPr="00324D96">
        <w:rPr>
          <w:rFonts w:ascii="Arial" w:hAnsi="Arial" w:cs="Arial"/>
          <w:color w:val="000000"/>
        </w:rPr>
        <w:t>округа города Тюмени;</w:t>
      </w:r>
    </w:p>
    <w:p w:rsidR="00324D96" w:rsidRDefault="0018596D" w:rsidP="0018596D">
      <w:pPr>
        <w:pStyle w:val="a5"/>
        <w:numPr>
          <w:ilvl w:val="1"/>
          <w:numId w:val="2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324D96">
        <w:rPr>
          <w:rFonts w:ascii="Arial" w:hAnsi="Arial" w:cs="Arial"/>
          <w:color w:val="000000"/>
        </w:rPr>
        <w:t xml:space="preserve">Соответствие механизмов и способов реализации проекта масштабности и тематике </w:t>
      </w:r>
      <w:r w:rsidR="00F64D1D" w:rsidRPr="00324D96">
        <w:rPr>
          <w:rFonts w:ascii="Arial" w:hAnsi="Arial" w:cs="Arial"/>
          <w:color w:val="000000"/>
        </w:rPr>
        <w:t>заявленной проблематике;</w:t>
      </w:r>
    </w:p>
    <w:p w:rsidR="00324D96" w:rsidRDefault="00182D66" w:rsidP="0018596D">
      <w:pPr>
        <w:pStyle w:val="a5"/>
        <w:numPr>
          <w:ilvl w:val="1"/>
          <w:numId w:val="2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324D96">
        <w:rPr>
          <w:rFonts w:ascii="Arial" w:hAnsi="Arial" w:cs="Arial"/>
          <w:color w:val="000000"/>
        </w:rPr>
        <w:t>Вовлечение волонтеров в реализацию проекта;</w:t>
      </w:r>
    </w:p>
    <w:p w:rsidR="00324D96" w:rsidRDefault="00F64D1D" w:rsidP="0018596D">
      <w:pPr>
        <w:pStyle w:val="a5"/>
        <w:numPr>
          <w:ilvl w:val="1"/>
          <w:numId w:val="2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324D96">
        <w:rPr>
          <w:rFonts w:ascii="Arial" w:hAnsi="Arial" w:cs="Arial"/>
          <w:color w:val="000000"/>
        </w:rPr>
        <w:t>Результативность проекта в соответствии с целями и задачами проекта;</w:t>
      </w:r>
    </w:p>
    <w:p w:rsidR="00324D96" w:rsidRDefault="00F64D1D" w:rsidP="0018596D">
      <w:pPr>
        <w:pStyle w:val="a5"/>
        <w:numPr>
          <w:ilvl w:val="1"/>
          <w:numId w:val="2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324D96">
        <w:rPr>
          <w:rFonts w:ascii="Arial" w:hAnsi="Arial" w:cs="Arial"/>
          <w:color w:val="000000"/>
        </w:rPr>
        <w:t xml:space="preserve">Перспективы в дальнейшей реализации проекта на территории города Тюмени в рамках </w:t>
      </w:r>
      <w:r w:rsidR="00975E06" w:rsidRPr="00324D96">
        <w:rPr>
          <w:rFonts w:ascii="Arial" w:hAnsi="Arial" w:cs="Arial"/>
          <w:color w:val="000000"/>
        </w:rPr>
        <w:t>деятельности Департамента по спорту и молодежной политике Администрации города Тюмени в 20</w:t>
      </w:r>
      <w:r w:rsidR="006D58B1" w:rsidRPr="00324D96">
        <w:rPr>
          <w:rFonts w:ascii="Arial" w:hAnsi="Arial" w:cs="Arial"/>
          <w:color w:val="000000"/>
        </w:rPr>
        <w:t>20</w:t>
      </w:r>
      <w:r w:rsidR="00975E06" w:rsidRPr="00324D96">
        <w:rPr>
          <w:rFonts w:ascii="Arial" w:hAnsi="Arial" w:cs="Arial"/>
          <w:color w:val="000000"/>
        </w:rPr>
        <w:t xml:space="preserve"> и последующих годах. </w:t>
      </w:r>
      <w:r w:rsidRPr="00324D96">
        <w:rPr>
          <w:rFonts w:ascii="Arial" w:hAnsi="Arial" w:cs="Arial"/>
          <w:color w:val="000000"/>
        </w:rPr>
        <w:t xml:space="preserve"> </w:t>
      </w:r>
    </w:p>
    <w:p w:rsidR="0018596D" w:rsidRDefault="0018596D" w:rsidP="0018596D">
      <w:pPr>
        <w:pStyle w:val="a5"/>
        <w:numPr>
          <w:ilvl w:val="1"/>
          <w:numId w:val="2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324D96">
        <w:rPr>
          <w:rFonts w:ascii="Arial" w:hAnsi="Arial" w:cs="Arial"/>
          <w:color w:val="000000"/>
        </w:rPr>
        <w:t xml:space="preserve">Освещение этапов реализации </w:t>
      </w:r>
      <w:r w:rsidR="00541794" w:rsidRPr="00324D96">
        <w:rPr>
          <w:rFonts w:ascii="Arial" w:hAnsi="Arial" w:cs="Arial"/>
          <w:color w:val="000000"/>
        </w:rPr>
        <w:t xml:space="preserve">проекта </w:t>
      </w:r>
      <w:r w:rsidRPr="00324D96">
        <w:rPr>
          <w:rFonts w:ascii="Arial" w:hAnsi="Arial" w:cs="Arial"/>
          <w:color w:val="000000"/>
        </w:rPr>
        <w:t xml:space="preserve">в средствах массовой информации </w:t>
      </w:r>
      <w:r w:rsidR="00F64D1D" w:rsidRPr="00324D96">
        <w:rPr>
          <w:rFonts w:ascii="Arial" w:hAnsi="Arial" w:cs="Arial"/>
          <w:color w:val="000000"/>
        </w:rPr>
        <w:t xml:space="preserve">и социальных сетях. </w:t>
      </w:r>
      <w:r w:rsidRPr="00324D96">
        <w:rPr>
          <w:rFonts w:ascii="Arial" w:hAnsi="Arial" w:cs="Arial"/>
          <w:color w:val="000000"/>
        </w:rPr>
        <w:t xml:space="preserve"> </w:t>
      </w:r>
    </w:p>
    <w:p w:rsidR="00324D96" w:rsidRPr="00324D96" w:rsidRDefault="00324D96" w:rsidP="00324D96">
      <w:pPr>
        <w:pStyle w:val="a5"/>
        <w:tabs>
          <w:tab w:val="left" w:pos="7088"/>
        </w:tabs>
        <w:jc w:val="both"/>
        <w:rPr>
          <w:rFonts w:ascii="Arial" w:hAnsi="Arial" w:cs="Arial"/>
          <w:color w:val="000000"/>
        </w:rPr>
      </w:pPr>
    </w:p>
    <w:p w:rsidR="003C405B" w:rsidRPr="004761F8" w:rsidRDefault="00BD700A" w:rsidP="00F72D0D">
      <w:pPr>
        <w:tabs>
          <w:tab w:val="left" w:pos="7088"/>
        </w:tabs>
        <w:jc w:val="center"/>
        <w:rPr>
          <w:rFonts w:ascii="Arial" w:hAnsi="Arial" w:cs="Arial"/>
          <w:b/>
          <w:color w:val="000000"/>
        </w:rPr>
      </w:pPr>
      <w:r w:rsidRPr="004761F8">
        <w:rPr>
          <w:rFonts w:ascii="Arial" w:hAnsi="Arial" w:cs="Arial"/>
          <w:b/>
          <w:color w:val="000000"/>
        </w:rPr>
        <w:lastRenderedPageBreak/>
        <w:t xml:space="preserve">7. </w:t>
      </w:r>
      <w:r w:rsidR="003C405B" w:rsidRPr="004761F8">
        <w:rPr>
          <w:rFonts w:ascii="Arial" w:hAnsi="Arial" w:cs="Arial"/>
          <w:b/>
          <w:color w:val="000000"/>
        </w:rPr>
        <w:t xml:space="preserve">Порядок проведения, сроки подачи заявок на </w:t>
      </w:r>
      <w:r w:rsidR="008F658F" w:rsidRPr="004761F8">
        <w:rPr>
          <w:rFonts w:ascii="Arial" w:hAnsi="Arial" w:cs="Arial"/>
          <w:b/>
          <w:color w:val="000000"/>
        </w:rPr>
        <w:t>конкурс</w:t>
      </w:r>
      <w:r w:rsidR="003C405B" w:rsidRPr="004761F8">
        <w:rPr>
          <w:rFonts w:ascii="Arial" w:hAnsi="Arial" w:cs="Arial"/>
          <w:b/>
          <w:color w:val="000000"/>
        </w:rPr>
        <w:t>,</w:t>
      </w:r>
    </w:p>
    <w:p w:rsidR="003C405B" w:rsidRPr="004761F8" w:rsidRDefault="003C405B" w:rsidP="00F72D0D">
      <w:pPr>
        <w:tabs>
          <w:tab w:val="left" w:pos="7088"/>
        </w:tabs>
        <w:jc w:val="center"/>
        <w:rPr>
          <w:rFonts w:ascii="Arial" w:hAnsi="Arial" w:cs="Arial"/>
          <w:b/>
          <w:color w:val="000000"/>
        </w:rPr>
      </w:pPr>
      <w:r w:rsidRPr="004761F8">
        <w:rPr>
          <w:rFonts w:ascii="Arial" w:hAnsi="Arial" w:cs="Arial"/>
          <w:b/>
          <w:color w:val="000000"/>
        </w:rPr>
        <w:t>подведение итогов.</w:t>
      </w:r>
    </w:p>
    <w:p w:rsidR="003C405B" w:rsidRPr="00324D96" w:rsidRDefault="003C405B" w:rsidP="00324D96">
      <w:pPr>
        <w:pStyle w:val="a5"/>
        <w:numPr>
          <w:ilvl w:val="1"/>
          <w:numId w:val="22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</w:rPr>
        <w:t xml:space="preserve">Для участия в конкурсе необходимо подать до </w:t>
      </w:r>
      <w:r w:rsidR="00600C0B" w:rsidRPr="00600C0B">
        <w:rPr>
          <w:rFonts w:ascii="Arial" w:hAnsi="Arial" w:cs="Arial"/>
          <w:b/>
        </w:rPr>
        <w:t>0</w:t>
      </w:r>
      <w:r w:rsidR="00BE311B" w:rsidRPr="00324D96">
        <w:rPr>
          <w:rFonts w:ascii="Arial" w:hAnsi="Arial" w:cs="Arial"/>
          <w:b/>
        </w:rPr>
        <w:t>1</w:t>
      </w:r>
      <w:r w:rsidR="00A05073" w:rsidRPr="00324D96">
        <w:rPr>
          <w:rFonts w:ascii="Arial" w:hAnsi="Arial" w:cs="Arial"/>
          <w:b/>
        </w:rPr>
        <w:t xml:space="preserve"> апреля</w:t>
      </w:r>
      <w:r w:rsidRPr="00324D96">
        <w:rPr>
          <w:rFonts w:ascii="Arial" w:hAnsi="Arial" w:cs="Arial"/>
          <w:b/>
        </w:rPr>
        <w:t xml:space="preserve"> 20</w:t>
      </w:r>
      <w:r w:rsidR="006D58B1" w:rsidRPr="00324D96">
        <w:rPr>
          <w:rFonts w:ascii="Arial" w:hAnsi="Arial" w:cs="Arial"/>
          <w:b/>
        </w:rPr>
        <w:t>20</w:t>
      </w:r>
      <w:r w:rsidR="00BF6AE6" w:rsidRPr="00324D96">
        <w:rPr>
          <w:rFonts w:ascii="Arial" w:hAnsi="Arial" w:cs="Arial"/>
          <w:b/>
        </w:rPr>
        <w:t xml:space="preserve"> </w:t>
      </w:r>
      <w:r w:rsidRPr="00324D96">
        <w:rPr>
          <w:rFonts w:ascii="Arial" w:hAnsi="Arial" w:cs="Arial"/>
          <w:b/>
        </w:rPr>
        <w:t xml:space="preserve">г. </w:t>
      </w:r>
      <w:r w:rsidRPr="00324D96">
        <w:rPr>
          <w:rFonts w:ascii="Arial" w:hAnsi="Arial" w:cs="Arial"/>
        </w:rPr>
        <w:t>в  МАУ «Тюменский городской многопрофильный центр»  (г. Тюмень, ул. 50 лет Октября,</w:t>
      </w:r>
      <w:r w:rsidR="004C191D" w:rsidRPr="00324D96">
        <w:rPr>
          <w:rFonts w:ascii="Arial" w:hAnsi="Arial" w:cs="Arial"/>
        </w:rPr>
        <w:t xml:space="preserve"> 46. </w:t>
      </w:r>
      <w:r w:rsidRPr="00324D96">
        <w:rPr>
          <w:rFonts w:ascii="Arial" w:hAnsi="Arial" w:cs="Arial"/>
        </w:rPr>
        <w:t xml:space="preserve"> тел./факс 51-79-61, </w:t>
      </w:r>
      <w:r w:rsidRPr="00324D96">
        <w:rPr>
          <w:rFonts w:ascii="Arial" w:hAnsi="Arial" w:cs="Arial"/>
          <w:lang w:val="en-US"/>
        </w:rPr>
        <w:t>tgmc</w:t>
      </w:r>
      <w:r w:rsidRPr="00324D96">
        <w:rPr>
          <w:rFonts w:ascii="Arial" w:hAnsi="Arial" w:cs="Arial"/>
        </w:rPr>
        <w:t>@</w:t>
      </w:r>
      <w:r w:rsidRPr="00324D96">
        <w:rPr>
          <w:rFonts w:ascii="Arial" w:hAnsi="Arial" w:cs="Arial"/>
          <w:lang w:val="en-US"/>
        </w:rPr>
        <w:t>bk</w:t>
      </w:r>
      <w:r w:rsidRPr="00324D96">
        <w:rPr>
          <w:rFonts w:ascii="Arial" w:hAnsi="Arial" w:cs="Arial"/>
        </w:rPr>
        <w:t>.</w:t>
      </w:r>
      <w:r w:rsidRPr="00324D96">
        <w:rPr>
          <w:rFonts w:ascii="Arial" w:hAnsi="Arial" w:cs="Arial"/>
          <w:lang w:val="en-US"/>
        </w:rPr>
        <w:t>ru</w:t>
      </w:r>
      <w:r w:rsidRPr="00324D96">
        <w:rPr>
          <w:rFonts w:ascii="Arial" w:hAnsi="Arial" w:cs="Arial"/>
        </w:rPr>
        <w:t xml:space="preserve">) или </w:t>
      </w:r>
      <w:proofErr w:type="gramStart"/>
      <w:r w:rsidRPr="00324D96">
        <w:rPr>
          <w:rFonts w:ascii="Arial" w:hAnsi="Arial" w:cs="Arial"/>
        </w:rPr>
        <w:t>по</w:t>
      </w:r>
      <w:proofErr w:type="gramEnd"/>
      <w:r w:rsidRPr="00324D96">
        <w:rPr>
          <w:rFonts w:ascii="Arial" w:hAnsi="Arial" w:cs="Arial"/>
        </w:rPr>
        <w:t xml:space="preserve"> тел./ф. 8(3452) 51-79-58</w:t>
      </w:r>
      <w:r w:rsidRPr="00324D96">
        <w:rPr>
          <w:rFonts w:ascii="Arial" w:hAnsi="Arial" w:cs="Arial"/>
          <w:sz w:val="26"/>
          <w:szCs w:val="26"/>
        </w:rPr>
        <w:t>.</w:t>
      </w:r>
      <w:r w:rsidR="00BF6AE6" w:rsidRPr="00324D96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24D96">
        <w:rPr>
          <w:rFonts w:ascii="Arial" w:hAnsi="Arial" w:cs="Arial"/>
          <w:sz w:val="26"/>
          <w:szCs w:val="26"/>
        </w:rPr>
        <w:t>Справки по телефону: 8(3452) 51-79-61)</w:t>
      </w:r>
      <w:r w:rsidR="00BD700A" w:rsidRPr="00324D96">
        <w:rPr>
          <w:rFonts w:ascii="Arial" w:hAnsi="Arial" w:cs="Arial"/>
          <w:sz w:val="26"/>
          <w:szCs w:val="26"/>
        </w:rPr>
        <w:t xml:space="preserve">  </w:t>
      </w:r>
      <w:r w:rsidRPr="00324D96">
        <w:rPr>
          <w:rFonts w:ascii="Arial" w:hAnsi="Arial" w:cs="Arial"/>
        </w:rPr>
        <w:t>следующие  документы:</w:t>
      </w:r>
      <w:proofErr w:type="gramEnd"/>
    </w:p>
    <w:p w:rsidR="003C405B" w:rsidRPr="004761F8" w:rsidRDefault="00BD700A" w:rsidP="003C405B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Заявку</w:t>
      </w:r>
      <w:r w:rsidR="00600C0B">
        <w:rPr>
          <w:rFonts w:ascii="Arial" w:hAnsi="Arial" w:cs="Arial"/>
        </w:rPr>
        <w:t>-анкету</w:t>
      </w:r>
      <w:r w:rsidRPr="004761F8">
        <w:rPr>
          <w:rFonts w:ascii="Arial" w:hAnsi="Arial" w:cs="Arial"/>
        </w:rPr>
        <w:t xml:space="preserve"> (Приложение № 1)</w:t>
      </w:r>
    </w:p>
    <w:p w:rsidR="00BD700A" w:rsidRPr="004761F8" w:rsidRDefault="003C405B" w:rsidP="00BD700A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Социально-значимы</w:t>
      </w:r>
      <w:r w:rsidR="00BD700A" w:rsidRPr="004761F8">
        <w:rPr>
          <w:rFonts w:ascii="Arial" w:hAnsi="Arial" w:cs="Arial"/>
        </w:rPr>
        <w:t>й</w:t>
      </w:r>
      <w:r w:rsidRPr="004761F8">
        <w:rPr>
          <w:rFonts w:ascii="Arial" w:hAnsi="Arial" w:cs="Arial"/>
        </w:rPr>
        <w:t xml:space="preserve"> проект</w:t>
      </w:r>
      <w:r w:rsidR="00600C0B">
        <w:rPr>
          <w:rFonts w:ascii="Arial" w:hAnsi="Arial" w:cs="Arial"/>
        </w:rPr>
        <w:t>, оформленный на бумажном носителе с подробным описанием</w:t>
      </w:r>
      <w:r w:rsidR="002C6E52">
        <w:rPr>
          <w:rFonts w:ascii="Arial" w:hAnsi="Arial" w:cs="Arial"/>
        </w:rPr>
        <w:t xml:space="preserve"> в свободной форме</w:t>
      </w:r>
      <w:r w:rsidR="00600C0B">
        <w:rPr>
          <w:rFonts w:ascii="Arial" w:hAnsi="Arial" w:cs="Arial"/>
        </w:rPr>
        <w:t>.</w:t>
      </w:r>
    </w:p>
    <w:p w:rsidR="00324D96" w:rsidRDefault="00200AB1" w:rsidP="00BD700A">
      <w:pPr>
        <w:pStyle w:val="a5"/>
        <w:numPr>
          <w:ilvl w:val="1"/>
          <w:numId w:val="22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</w:rPr>
        <w:t xml:space="preserve">Для подведения итогов организуется очная защита проектов, которые соответствуют заявленным в Положении требованиям. Оцениваются проекты всеми членами жюри. По итогам оценок жюри в соответствии с критериями определяются победители. </w:t>
      </w:r>
    </w:p>
    <w:p w:rsidR="00324D96" w:rsidRDefault="003C405B" w:rsidP="00324D96">
      <w:pPr>
        <w:pStyle w:val="a5"/>
        <w:numPr>
          <w:ilvl w:val="1"/>
          <w:numId w:val="22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</w:rPr>
        <w:t xml:space="preserve">Для реализации проектов, победивших по итогам проведения </w:t>
      </w:r>
      <w:r w:rsidR="00A106C9" w:rsidRPr="00324D96">
        <w:rPr>
          <w:rFonts w:ascii="Arial" w:hAnsi="Arial" w:cs="Arial"/>
        </w:rPr>
        <w:t>конкурса</w:t>
      </w:r>
      <w:r w:rsidRPr="00324D96">
        <w:rPr>
          <w:rFonts w:ascii="Arial" w:hAnsi="Arial" w:cs="Arial"/>
        </w:rPr>
        <w:t>, денежные средства выделяются из средств городского бюджета в 20</w:t>
      </w:r>
      <w:r w:rsidR="006D58B1" w:rsidRPr="00324D96">
        <w:rPr>
          <w:rFonts w:ascii="Arial" w:hAnsi="Arial" w:cs="Arial"/>
        </w:rPr>
        <w:t>20</w:t>
      </w:r>
      <w:r w:rsidR="00563119" w:rsidRPr="00324D96">
        <w:rPr>
          <w:rFonts w:ascii="Arial" w:hAnsi="Arial" w:cs="Arial"/>
        </w:rPr>
        <w:t xml:space="preserve"> году, а также из привлеченных средств.</w:t>
      </w:r>
      <w:r w:rsidRPr="00324D96">
        <w:rPr>
          <w:rFonts w:ascii="Arial" w:hAnsi="Arial" w:cs="Arial"/>
        </w:rPr>
        <w:t xml:space="preserve">  </w:t>
      </w:r>
      <w:r w:rsidR="00315CF4" w:rsidRPr="00324D96">
        <w:rPr>
          <w:rFonts w:ascii="Arial" w:hAnsi="Arial" w:cs="Arial"/>
        </w:rPr>
        <w:t xml:space="preserve">Призовой фонд конкурса: </w:t>
      </w:r>
      <w:r w:rsidR="001F70C5" w:rsidRPr="00324D96">
        <w:rPr>
          <w:rFonts w:ascii="Arial" w:hAnsi="Arial" w:cs="Arial"/>
        </w:rPr>
        <w:t>3</w:t>
      </w:r>
      <w:r w:rsidR="00315CF4" w:rsidRPr="00324D96">
        <w:rPr>
          <w:rFonts w:ascii="Arial" w:hAnsi="Arial" w:cs="Arial"/>
        </w:rPr>
        <w:t xml:space="preserve"> победителя по 50 000 рублей</w:t>
      </w:r>
      <w:r w:rsidR="001F70C5" w:rsidRPr="00324D96">
        <w:rPr>
          <w:rFonts w:ascii="Arial" w:hAnsi="Arial" w:cs="Arial"/>
        </w:rPr>
        <w:t xml:space="preserve"> (1 проект-победитель, посвященный 75-летию Великой Победы)</w:t>
      </w:r>
      <w:r w:rsidR="00315CF4" w:rsidRPr="00324D96">
        <w:rPr>
          <w:rFonts w:ascii="Arial" w:hAnsi="Arial" w:cs="Arial"/>
        </w:rPr>
        <w:t>, 2 победителя по 40 000 рублей и 2 победителя по 25</w:t>
      </w:r>
      <w:r w:rsidR="001F70C5" w:rsidRPr="00324D96">
        <w:rPr>
          <w:rFonts w:ascii="Arial" w:hAnsi="Arial" w:cs="Arial"/>
        </w:rPr>
        <w:t> </w:t>
      </w:r>
      <w:r w:rsidR="00315CF4" w:rsidRPr="00324D96">
        <w:rPr>
          <w:rFonts w:ascii="Arial" w:hAnsi="Arial" w:cs="Arial"/>
        </w:rPr>
        <w:t>000</w:t>
      </w:r>
      <w:r w:rsidR="001F70C5" w:rsidRPr="00324D96">
        <w:rPr>
          <w:rFonts w:ascii="Arial" w:hAnsi="Arial" w:cs="Arial"/>
        </w:rPr>
        <w:t xml:space="preserve"> </w:t>
      </w:r>
      <w:r w:rsidR="00315CF4" w:rsidRPr="00324D96">
        <w:rPr>
          <w:rFonts w:ascii="Arial" w:hAnsi="Arial" w:cs="Arial"/>
        </w:rPr>
        <w:t xml:space="preserve">рублей. </w:t>
      </w:r>
      <w:r w:rsidR="00BF6AE6" w:rsidRPr="00324D96">
        <w:rPr>
          <w:rFonts w:ascii="Arial" w:hAnsi="Arial" w:cs="Arial"/>
        </w:rPr>
        <w:t xml:space="preserve">Количество </w:t>
      </w:r>
      <w:r w:rsidR="00966B68" w:rsidRPr="00324D96">
        <w:rPr>
          <w:rFonts w:ascii="Arial" w:hAnsi="Arial" w:cs="Arial"/>
        </w:rPr>
        <w:t xml:space="preserve">проектов от организации является неограниченным. При подведении итогов победившим может быть признан лишь один проект от организации, подавшей заявки на конкурс. </w:t>
      </w:r>
    </w:p>
    <w:p w:rsidR="00324D96" w:rsidRPr="00324D96" w:rsidRDefault="003C405B" w:rsidP="00324D96">
      <w:pPr>
        <w:pStyle w:val="a5"/>
        <w:numPr>
          <w:ilvl w:val="1"/>
          <w:numId w:val="22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  <w:color w:val="000000"/>
        </w:rPr>
        <w:t xml:space="preserve">Итоги </w:t>
      </w:r>
      <w:r w:rsidR="00F020C1" w:rsidRPr="00324D96">
        <w:rPr>
          <w:rFonts w:ascii="Arial" w:hAnsi="Arial" w:cs="Arial"/>
          <w:color w:val="000000"/>
        </w:rPr>
        <w:t>ко</w:t>
      </w:r>
      <w:r w:rsidR="00A106C9" w:rsidRPr="00324D96">
        <w:rPr>
          <w:rFonts w:ascii="Arial" w:hAnsi="Arial" w:cs="Arial"/>
          <w:color w:val="000000"/>
        </w:rPr>
        <w:t>нкурса</w:t>
      </w:r>
      <w:r w:rsidRPr="00324D96">
        <w:rPr>
          <w:rFonts w:ascii="Arial" w:hAnsi="Arial" w:cs="Arial"/>
          <w:color w:val="000000"/>
        </w:rPr>
        <w:t xml:space="preserve"> доводятся до сведения широкой общественности че</w:t>
      </w:r>
      <w:r w:rsidR="00541794" w:rsidRPr="00324D96">
        <w:rPr>
          <w:rFonts w:ascii="Arial" w:hAnsi="Arial" w:cs="Arial"/>
          <w:color w:val="000000"/>
        </w:rPr>
        <w:t xml:space="preserve">рез средства </w:t>
      </w:r>
      <w:r w:rsidRPr="00324D96">
        <w:rPr>
          <w:rFonts w:ascii="Arial" w:hAnsi="Arial" w:cs="Arial"/>
          <w:color w:val="000000"/>
        </w:rPr>
        <w:t>массовой информации.</w:t>
      </w:r>
    </w:p>
    <w:p w:rsidR="00324D96" w:rsidRPr="00324D96" w:rsidRDefault="00F52B17" w:rsidP="00324D96">
      <w:pPr>
        <w:pStyle w:val="a5"/>
        <w:numPr>
          <w:ilvl w:val="1"/>
          <w:numId w:val="22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  <w:color w:val="000000"/>
        </w:rPr>
        <w:t>По факту реализации проектов собирается организационный комитет и рассматривает информацию о</w:t>
      </w:r>
      <w:r w:rsidR="00966B68" w:rsidRPr="00324D96">
        <w:rPr>
          <w:rFonts w:ascii="Arial" w:hAnsi="Arial" w:cs="Arial"/>
          <w:color w:val="000000"/>
        </w:rPr>
        <w:t>б</w:t>
      </w:r>
      <w:r w:rsidRPr="00324D96">
        <w:rPr>
          <w:rFonts w:ascii="Arial" w:hAnsi="Arial" w:cs="Arial"/>
          <w:color w:val="000000"/>
        </w:rPr>
        <w:t xml:space="preserve"> </w:t>
      </w:r>
      <w:r w:rsidR="00182D66" w:rsidRPr="00324D96">
        <w:rPr>
          <w:rFonts w:ascii="Arial" w:hAnsi="Arial" w:cs="Arial"/>
          <w:color w:val="000000"/>
        </w:rPr>
        <w:t xml:space="preserve">эффективности </w:t>
      </w:r>
      <w:r w:rsidRPr="00324D96">
        <w:rPr>
          <w:rFonts w:ascii="Arial" w:hAnsi="Arial" w:cs="Arial"/>
          <w:color w:val="000000"/>
        </w:rPr>
        <w:t xml:space="preserve">расходовании денежных средств и </w:t>
      </w:r>
      <w:r w:rsidR="00182D66" w:rsidRPr="00324D96">
        <w:rPr>
          <w:rFonts w:ascii="Arial" w:hAnsi="Arial" w:cs="Arial"/>
          <w:color w:val="000000"/>
        </w:rPr>
        <w:t xml:space="preserve">выносит предложение по </w:t>
      </w:r>
      <w:r w:rsidRPr="00324D96">
        <w:rPr>
          <w:rFonts w:ascii="Arial" w:hAnsi="Arial" w:cs="Arial"/>
          <w:color w:val="000000"/>
        </w:rPr>
        <w:t>дальнейше</w:t>
      </w:r>
      <w:r w:rsidR="00182D66" w:rsidRPr="00324D96">
        <w:rPr>
          <w:rFonts w:ascii="Arial" w:hAnsi="Arial" w:cs="Arial"/>
          <w:color w:val="000000"/>
        </w:rPr>
        <w:t>му</w:t>
      </w:r>
      <w:r w:rsidRPr="00324D96">
        <w:rPr>
          <w:rFonts w:ascii="Arial" w:hAnsi="Arial" w:cs="Arial"/>
          <w:color w:val="000000"/>
        </w:rPr>
        <w:t xml:space="preserve"> включени</w:t>
      </w:r>
      <w:r w:rsidR="00182D66" w:rsidRPr="00324D96">
        <w:rPr>
          <w:rFonts w:ascii="Arial" w:hAnsi="Arial" w:cs="Arial"/>
          <w:color w:val="000000"/>
        </w:rPr>
        <w:t>ю</w:t>
      </w:r>
      <w:r w:rsidRPr="00324D96">
        <w:rPr>
          <w:rFonts w:ascii="Arial" w:hAnsi="Arial" w:cs="Arial"/>
          <w:color w:val="000000"/>
        </w:rPr>
        <w:t xml:space="preserve"> проектов в деятельность отраслевого Департамента. </w:t>
      </w:r>
    </w:p>
    <w:p w:rsidR="00324D96" w:rsidRPr="00324D96" w:rsidRDefault="003C405B" w:rsidP="00324D96">
      <w:pPr>
        <w:pStyle w:val="a5"/>
        <w:numPr>
          <w:ilvl w:val="1"/>
          <w:numId w:val="22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  <w:color w:val="000000"/>
        </w:rPr>
        <w:t>Представленные документы по окончани</w:t>
      </w:r>
      <w:r w:rsidR="00F52B17" w:rsidRPr="00324D96">
        <w:rPr>
          <w:rFonts w:ascii="Arial" w:hAnsi="Arial" w:cs="Arial"/>
          <w:color w:val="000000"/>
        </w:rPr>
        <w:t>ю</w:t>
      </w:r>
      <w:r w:rsidRPr="00324D96">
        <w:rPr>
          <w:rFonts w:ascii="Arial" w:hAnsi="Arial" w:cs="Arial"/>
          <w:color w:val="000000"/>
        </w:rPr>
        <w:t xml:space="preserve"> </w:t>
      </w:r>
      <w:r w:rsidR="00A106C9" w:rsidRPr="00324D96">
        <w:rPr>
          <w:rFonts w:ascii="Arial" w:hAnsi="Arial" w:cs="Arial"/>
          <w:color w:val="000000"/>
        </w:rPr>
        <w:t>конкурса</w:t>
      </w:r>
      <w:r w:rsidRPr="00324D96">
        <w:rPr>
          <w:rFonts w:ascii="Arial" w:hAnsi="Arial" w:cs="Arial"/>
          <w:color w:val="000000"/>
        </w:rPr>
        <w:t xml:space="preserve"> остаются в распоряжении организационного комитета с целью формирования базы данных социально активной молодёжи города Тюмени.</w:t>
      </w:r>
    </w:p>
    <w:p w:rsidR="00C34F61" w:rsidRPr="00324D96" w:rsidRDefault="00C34F61" w:rsidP="00324D96">
      <w:pPr>
        <w:pStyle w:val="a5"/>
        <w:numPr>
          <w:ilvl w:val="1"/>
          <w:numId w:val="22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  <w:color w:val="000000"/>
        </w:rPr>
        <w:t>Оргкомитет оставляет за собой право вносить дополнения в настоящее положение</w:t>
      </w:r>
      <w:r w:rsidR="002C6E52">
        <w:rPr>
          <w:rFonts w:ascii="Arial" w:hAnsi="Arial" w:cs="Arial"/>
          <w:color w:val="000000"/>
        </w:rPr>
        <w:t>, вносить предложения по дополнительному поощрению</w:t>
      </w:r>
      <w:r w:rsidR="00696B06">
        <w:rPr>
          <w:rFonts w:ascii="Arial" w:hAnsi="Arial" w:cs="Arial"/>
          <w:color w:val="000000"/>
        </w:rPr>
        <w:t xml:space="preserve"> участников</w:t>
      </w:r>
      <w:r w:rsidRPr="00324D96">
        <w:rPr>
          <w:rFonts w:ascii="Arial" w:hAnsi="Arial" w:cs="Arial"/>
          <w:color w:val="000000"/>
        </w:rPr>
        <w:t>.</w:t>
      </w:r>
    </w:p>
    <w:p w:rsidR="003C405B" w:rsidRPr="004761F8" w:rsidRDefault="003C405B" w:rsidP="003C405B">
      <w:pPr>
        <w:ind w:left="720" w:hanging="360"/>
        <w:jc w:val="both"/>
        <w:rPr>
          <w:rFonts w:ascii="Arial" w:hAnsi="Arial" w:cs="Arial"/>
          <w:b/>
        </w:rPr>
      </w:pPr>
    </w:p>
    <w:p w:rsidR="00324D96" w:rsidRDefault="003C405B" w:rsidP="00600C0B">
      <w:pPr>
        <w:pStyle w:val="a5"/>
        <w:numPr>
          <w:ilvl w:val="0"/>
          <w:numId w:val="11"/>
        </w:num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 xml:space="preserve">Ожидаемые результаты от </w:t>
      </w:r>
      <w:r w:rsidR="00A106C9" w:rsidRPr="004761F8">
        <w:rPr>
          <w:rFonts w:ascii="Arial" w:hAnsi="Arial" w:cs="Arial"/>
          <w:b/>
        </w:rPr>
        <w:t>конкурса</w:t>
      </w:r>
      <w:r w:rsidRPr="004761F8">
        <w:rPr>
          <w:rFonts w:ascii="Arial" w:hAnsi="Arial" w:cs="Arial"/>
          <w:b/>
        </w:rPr>
        <w:t>.</w:t>
      </w:r>
    </w:p>
    <w:p w:rsidR="00324D96" w:rsidRDefault="00A106C9" w:rsidP="00600C0B">
      <w:pPr>
        <w:pStyle w:val="a5"/>
        <w:numPr>
          <w:ilvl w:val="1"/>
          <w:numId w:val="11"/>
        </w:numPr>
        <w:ind w:hanging="720"/>
        <w:jc w:val="both"/>
        <w:rPr>
          <w:rFonts w:ascii="Arial" w:hAnsi="Arial" w:cs="Arial"/>
          <w:b/>
        </w:rPr>
      </w:pPr>
      <w:r w:rsidRPr="00324D96">
        <w:rPr>
          <w:rFonts w:ascii="Arial" w:hAnsi="Arial" w:cs="Arial"/>
        </w:rPr>
        <w:t>Конкурсом</w:t>
      </w:r>
      <w:r w:rsidR="003C405B" w:rsidRPr="00324D96">
        <w:rPr>
          <w:rFonts w:ascii="Arial" w:hAnsi="Arial" w:cs="Arial"/>
        </w:rPr>
        <w:t xml:space="preserve"> «</w:t>
      </w:r>
      <w:r w:rsidRPr="00324D96">
        <w:rPr>
          <w:rFonts w:ascii="Arial" w:hAnsi="Arial" w:cs="Arial"/>
        </w:rPr>
        <w:t>Инициатива</w:t>
      </w:r>
      <w:r w:rsidR="003C405B" w:rsidRPr="00324D96">
        <w:rPr>
          <w:rFonts w:ascii="Arial" w:hAnsi="Arial" w:cs="Arial"/>
        </w:rPr>
        <w:t>» организаторы обращают внимание на ключевые проблемные аспекты социальной жизни молодого населения города.</w:t>
      </w:r>
    </w:p>
    <w:p w:rsidR="00324D96" w:rsidRDefault="003C405B" w:rsidP="00600C0B">
      <w:pPr>
        <w:pStyle w:val="a5"/>
        <w:numPr>
          <w:ilvl w:val="1"/>
          <w:numId w:val="11"/>
        </w:numPr>
        <w:ind w:hanging="720"/>
        <w:jc w:val="both"/>
        <w:rPr>
          <w:rFonts w:ascii="Arial" w:hAnsi="Arial" w:cs="Arial"/>
          <w:b/>
        </w:rPr>
      </w:pPr>
      <w:r w:rsidRPr="00324D96">
        <w:rPr>
          <w:rFonts w:ascii="Arial" w:hAnsi="Arial" w:cs="Arial"/>
        </w:rPr>
        <w:t>Вовлечение наиболее активной молодежи города в решение социальных проблем и создание банка данных молодых активистов, воспитание достойного резерва кадров для молодежной политики города и региона.</w:t>
      </w:r>
    </w:p>
    <w:p w:rsidR="00324D96" w:rsidRDefault="003C405B" w:rsidP="00600C0B">
      <w:pPr>
        <w:pStyle w:val="a5"/>
        <w:numPr>
          <w:ilvl w:val="1"/>
          <w:numId w:val="11"/>
        </w:numPr>
        <w:ind w:hanging="720"/>
        <w:jc w:val="both"/>
        <w:rPr>
          <w:rFonts w:ascii="Arial" w:hAnsi="Arial" w:cs="Arial"/>
          <w:b/>
        </w:rPr>
      </w:pPr>
      <w:r w:rsidRPr="00324D96">
        <w:rPr>
          <w:rFonts w:ascii="Arial" w:hAnsi="Arial" w:cs="Arial"/>
        </w:rPr>
        <w:t>Формирование концептуальных основ молодежной политики города.</w:t>
      </w:r>
    </w:p>
    <w:p w:rsidR="003C405B" w:rsidRPr="00324D96" w:rsidRDefault="003C405B" w:rsidP="00600C0B">
      <w:pPr>
        <w:pStyle w:val="a5"/>
        <w:numPr>
          <w:ilvl w:val="1"/>
          <w:numId w:val="11"/>
        </w:numPr>
        <w:ind w:hanging="720"/>
        <w:jc w:val="both"/>
        <w:rPr>
          <w:rFonts w:ascii="Arial" w:hAnsi="Arial" w:cs="Arial"/>
          <w:b/>
        </w:rPr>
      </w:pPr>
      <w:r w:rsidRPr="00324D96">
        <w:rPr>
          <w:rFonts w:ascii="Arial" w:hAnsi="Arial" w:cs="Arial"/>
        </w:rPr>
        <w:t>Модернизация задач в сфере молодежной политики, неформальное решение социальных проблем молодежи.</w:t>
      </w:r>
    </w:p>
    <w:p w:rsidR="003C405B" w:rsidRPr="004761F8" w:rsidRDefault="003C405B" w:rsidP="003C405B">
      <w:pPr>
        <w:jc w:val="both"/>
        <w:rPr>
          <w:rFonts w:ascii="Arial" w:hAnsi="Arial" w:cs="Arial"/>
        </w:rPr>
      </w:pPr>
    </w:p>
    <w:p w:rsidR="003C405B" w:rsidRPr="004761F8" w:rsidRDefault="0018596D" w:rsidP="003C405B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>9</w:t>
      </w:r>
      <w:r w:rsidR="003C405B" w:rsidRPr="004761F8">
        <w:rPr>
          <w:rFonts w:ascii="Arial" w:hAnsi="Arial" w:cs="Arial"/>
          <w:b/>
        </w:rPr>
        <w:t xml:space="preserve">. Финансирование </w:t>
      </w:r>
      <w:r w:rsidR="00A106C9" w:rsidRPr="004761F8">
        <w:rPr>
          <w:rFonts w:ascii="Arial" w:hAnsi="Arial" w:cs="Arial"/>
          <w:b/>
        </w:rPr>
        <w:t>конкурса</w:t>
      </w:r>
      <w:r w:rsidR="003C405B" w:rsidRPr="004761F8">
        <w:rPr>
          <w:rFonts w:ascii="Arial" w:hAnsi="Arial" w:cs="Arial"/>
          <w:b/>
        </w:rPr>
        <w:t>.</w:t>
      </w: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</w:p>
    <w:p w:rsidR="003C405B" w:rsidRPr="004761F8" w:rsidRDefault="0018596D" w:rsidP="00541794">
      <w:p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9</w:t>
      </w:r>
      <w:r w:rsidR="003C405B" w:rsidRPr="004761F8">
        <w:rPr>
          <w:rFonts w:ascii="Arial" w:hAnsi="Arial" w:cs="Arial"/>
        </w:rPr>
        <w:t xml:space="preserve">.1. Финансирование конкурса осуществляется за счёт средств бюджета города, </w:t>
      </w:r>
      <w:r w:rsidR="00A106C9" w:rsidRPr="004761F8">
        <w:rPr>
          <w:rFonts w:ascii="Arial" w:hAnsi="Arial" w:cs="Arial"/>
        </w:rPr>
        <w:t>в соответствии с Муниципальной программой «Реализация молодежной политики в городе Тюмени на 201</w:t>
      </w:r>
      <w:r w:rsidR="00600C0B">
        <w:rPr>
          <w:rFonts w:ascii="Arial" w:hAnsi="Arial" w:cs="Arial"/>
        </w:rPr>
        <w:t>9</w:t>
      </w:r>
      <w:r w:rsidR="00A106C9" w:rsidRPr="004761F8">
        <w:rPr>
          <w:rFonts w:ascii="Arial" w:hAnsi="Arial" w:cs="Arial"/>
        </w:rPr>
        <w:t>-20</w:t>
      </w:r>
      <w:r w:rsidR="00966B68" w:rsidRPr="004761F8">
        <w:rPr>
          <w:rFonts w:ascii="Arial" w:hAnsi="Arial" w:cs="Arial"/>
        </w:rPr>
        <w:t>2</w:t>
      </w:r>
      <w:r w:rsidR="00600C0B">
        <w:rPr>
          <w:rFonts w:ascii="Arial" w:hAnsi="Arial" w:cs="Arial"/>
        </w:rPr>
        <w:t>2</w:t>
      </w:r>
      <w:r w:rsidR="00966B68" w:rsidRPr="004761F8">
        <w:rPr>
          <w:rFonts w:ascii="Arial" w:hAnsi="Arial" w:cs="Arial"/>
        </w:rPr>
        <w:t xml:space="preserve"> </w:t>
      </w:r>
      <w:proofErr w:type="spellStart"/>
      <w:proofErr w:type="gramStart"/>
      <w:r w:rsidR="00A106C9" w:rsidRPr="004761F8">
        <w:rPr>
          <w:rFonts w:ascii="Arial" w:hAnsi="Arial" w:cs="Arial"/>
        </w:rPr>
        <w:t>гг</w:t>
      </w:r>
      <w:proofErr w:type="spellEnd"/>
      <w:proofErr w:type="gramEnd"/>
      <w:r w:rsidR="00A106C9" w:rsidRPr="004761F8">
        <w:rPr>
          <w:rFonts w:ascii="Arial" w:hAnsi="Arial" w:cs="Arial"/>
        </w:rPr>
        <w:t>»</w:t>
      </w:r>
      <w:r w:rsidR="00563119" w:rsidRPr="004761F8">
        <w:rPr>
          <w:rFonts w:ascii="Arial" w:hAnsi="Arial" w:cs="Arial"/>
        </w:rPr>
        <w:t xml:space="preserve">, а также привлеченных средств областного бюджета, иных частных пожертвований. </w:t>
      </w:r>
    </w:p>
    <w:p w:rsidR="003C405B" w:rsidRPr="004761F8" w:rsidRDefault="003C405B" w:rsidP="003C405B">
      <w:pPr>
        <w:ind w:left="720" w:hanging="360"/>
        <w:jc w:val="both"/>
        <w:rPr>
          <w:rFonts w:ascii="Arial" w:hAnsi="Arial" w:cs="Arial"/>
        </w:rPr>
      </w:pPr>
    </w:p>
    <w:p w:rsidR="00045142" w:rsidRDefault="00045142" w:rsidP="003C405B">
      <w:pPr>
        <w:jc w:val="both"/>
        <w:rPr>
          <w:rFonts w:ascii="Arial" w:hAnsi="Arial" w:cs="Arial"/>
        </w:rPr>
      </w:pPr>
    </w:p>
    <w:p w:rsidR="00600C0B" w:rsidRPr="004761F8" w:rsidRDefault="00600C0B" w:rsidP="003C405B">
      <w:pPr>
        <w:jc w:val="both"/>
        <w:rPr>
          <w:rFonts w:ascii="Arial" w:hAnsi="Arial" w:cs="Arial"/>
        </w:rPr>
      </w:pPr>
    </w:p>
    <w:p w:rsidR="003C405B" w:rsidRPr="004761F8" w:rsidRDefault="00BF6AE6" w:rsidP="003C405B">
      <w:pPr>
        <w:jc w:val="right"/>
        <w:rPr>
          <w:rFonts w:ascii="Arial" w:hAnsi="Arial" w:cs="Arial"/>
          <w:color w:val="000000"/>
          <w:sz w:val="20"/>
        </w:rPr>
      </w:pPr>
      <w:r w:rsidRPr="004761F8">
        <w:rPr>
          <w:rFonts w:ascii="Arial" w:hAnsi="Arial" w:cs="Arial"/>
          <w:color w:val="000000"/>
          <w:sz w:val="20"/>
        </w:rPr>
        <w:t>П</w:t>
      </w:r>
      <w:r w:rsidR="003C405B" w:rsidRPr="004761F8">
        <w:rPr>
          <w:rFonts w:ascii="Arial" w:hAnsi="Arial" w:cs="Arial"/>
          <w:color w:val="000000"/>
          <w:sz w:val="20"/>
        </w:rPr>
        <w:t>риложение 1</w:t>
      </w:r>
    </w:p>
    <w:p w:rsidR="003C405B" w:rsidRPr="004761F8" w:rsidRDefault="003C405B" w:rsidP="003C405B">
      <w:pPr>
        <w:jc w:val="right"/>
        <w:rPr>
          <w:rFonts w:ascii="Arial" w:hAnsi="Arial" w:cs="Arial"/>
          <w:color w:val="000000"/>
          <w:sz w:val="20"/>
        </w:rPr>
      </w:pPr>
    </w:p>
    <w:p w:rsidR="003C405B" w:rsidRPr="004761F8" w:rsidRDefault="003C405B" w:rsidP="003C405B">
      <w:pPr>
        <w:jc w:val="center"/>
        <w:rPr>
          <w:rFonts w:ascii="Arial" w:hAnsi="Arial" w:cs="Arial"/>
          <w:b/>
          <w:color w:val="000000"/>
        </w:rPr>
      </w:pPr>
      <w:r w:rsidRPr="004761F8">
        <w:rPr>
          <w:rFonts w:ascii="Arial" w:hAnsi="Arial" w:cs="Arial"/>
          <w:b/>
          <w:color w:val="000000"/>
        </w:rPr>
        <w:t>КОНКУРСНАЯ ЗАЯВКА</w:t>
      </w:r>
      <w:r w:rsidR="002564ED">
        <w:rPr>
          <w:rFonts w:ascii="Arial" w:hAnsi="Arial" w:cs="Arial"/>
          <w:b/>
          <w:color w:val="000000"/>
        </w:rPr>
        <w:t>-АНКЕТА</w:t>
      </w: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  <w:color w:val="000000"/>
        </w:rPr>
        <w:t xml:space="preserve">на участие в </w:t>
      </w:r>
      <w:r w:rsidR="00A106C9" w:rsidRPr="004761F8">
        <w:rPr>
          <w:rFonts w:ascii="Arial" w:hAnsi="Arial" w:cs="Arial"/>
          <w:b/>
        </w:rPr>
        <w:t>конкурсе</w:t>
      </w:r>
      <w:r w:rsidRPr="004761F8">
        <w:rPr>
          <w:rFonts w:ascii="Arial" w:hAnsi="Arial" w:cs="Arial"/>
          <w:b/>
        </w:rPr>
        <w:t xml:space="preserve"> </w:t>
      </w: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>«</w:t>
      </w:r>
      <w:r w:rsidR="00A106C9" w:rsidRPr="004761F8">
        <w:rPr>
          <w:rFonts w:ascii="Arial" w:hAnsi="Arial" w:cs="Arial"/>
          <w:b/>
        </w:rPr>
        <w:t>Инициатива</w:t>
      </w:r>
      <w:r w:rsidRPr="004761F8">
        <w:rPr>
          <w:rFonts w:ascii="Arial" w:hAnsi="Arial" w:cs="Arial"/>
          <w:b/>
        </w:rPr>
        <w:t>»</w:t>
      </w:r>
    </w:p>
    <w:p w:rsidR="003C405B" w:rsidRPr="00823BAB" w:rsidRDefault="003C405B" w:rsidP="003C405B">
      <w:pPr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:rsidR="003C405B" w:rsidRPr="002564ED" w:rsidRDefault="003C405B" w:rsidP="002564ED">
      <w:pPr>
        <w:jc w:val="center"/>
        <w:rPr>
          <w:rFonts w:ascii="Arial" w:hAnsi="Arial" w:cs="Arial"/>
          <w:b/>
          <w:i/>
          <w:color w:val="FF0000"/>
          <w:u w:val="single"/>
        </w:rPr>
      </w:pPr>
      <w:proofErr w:type="gramStart"/>
      <w:r w:rsidRPr="002564ED">
        <w:rPr>
          <w:rFonts w:ascii="Arial" w:hAnsi="Arial" w:cs="Arial"/>
          <w:b/>
          <w:i/>
          <w:color w:val="FF0000"/>
          <w:u w:val="single"/>
        </w:rPr>
        <w:t>(Внимание!</w:t>
      </w:r>
      <w:proofErr w:type="gramEnd"/>
      <w:r w:rsidRPr="002564ED">
        <w:rPr>
          <w:rFonts w:ascii="Arial" w:hAnsi="Arial" w:cs="Arial"/>
          <w:b/>
          <w:i/>
          <w:color w:val="FF0000"/>
          <w:u w:val="single"/>
        </w:rPr>
        <w:t xml:space="preserve"> </w:t>
      </w:r>
      <w:proofErr w:type="gramStart"/>
      <w:r w:rsidRPr="002564ED">
        <w:rPr>
          <w:rFonts w:ascii="Arial" w:hAnsi="Arial" w:cs="Arial"/>
          <w:b/>
          <w:i/>
          <w:color w:val="FF0000"/>
          <w:u w:val="single"/>
        </w:rPr>
        <w:t>Заполняется печатными буквами)</w:t>
      </w:r>
      <w:proofErr w:type="gramEnd"/>
    </w:p>
    <w:p w:rsidR="003C405B" w:rsidRPr="002564ED" w:rsidRDefault="003C405B" w:rsidP="003C405B">
      <w:pPr>
        <w:tabs>
          <w:tab w:val="left" w:pos="7088"/>
        </w:tabs>
        <w:jc w:val="center"/>
        <w:rPr>
          <w:rFonts w:ascii="Arial" w:hAnsi="Arial" w:cs="Arial"/>
          <w:b/>
          <w:i/>
          <w:color w:val="FF0000"/>
          <w:u w:val="single"/>
        </w:rPr>
      </w:pPr>
      <w:r w:rsidRPr="002564ED">
        <w:rPr>
          <w:rFonts w:ascii="Arial" w:hAnsi="Arial" w:cs="Arial"/>
          <w:b/>
          <w:i/>
          <w:color w:val="FF0000"/>
          <w:u w:val="single"/>
        </w:rPr>
        <w:t>Последний срок подачи заявок –</w:t>
      </w:r>
      <w:r w:rsidR="00003B88" w:rsidRPr="002564ED">
        <w:rPr>
          <w:rFonts w:ascii="Arial" w:hAnsi="Arial" w:cs="Arial"/>
          <w:b/>
          <w:i/>
          <w:color w:val="FF0000"/>
          <w:u w:val="single"/>
        </w:rPr>
        <w:t xml:space="preserve"> </w:t>
      </w:r>
      <w:r w:rsidR="00C34F61" w:rsidRPr="002564ED">
        <w:rPr>
          <w:rFonts w:ascii="Arial" w:hAnsi="Arial" w:cs="Arial"/>
          <w:b/>
          <w:i/>
          <w:color w:val="FF0000"/>
          <w:u w:val="single"/>
        </w:rPr>
        <w:t xml:space="preserve">1 апреля </w:t>
      </w:r>
      <w:r w:rsidRPr="002564ED">
        <w:rPr>
          <w:rFonts w:ascii="Arial" w:hAnsi="Arial" w:cs="Arial"/>
          <w:b/>
          <w:i/>
          <w:color w:val="FF0000"/>
          <w:u w:val="single"/>
        </w:rPr>
        <w:t>20</w:t>
      </w:r>
      <w:r w:rsidR="001F70C5" w:rsidRPr="002564ED">
        <w:rPr>
          <w:rFonts w:ascii="Arial" w:hAnsi="Arial" w:cs="Arial"/>
          <w:b/>
          <w:i/>
          <w:color w:val="FF0000"/>
          <w:u w:val="single"/>
        </w:rPr>
        <w:t>20</w:t>
      </w:r>
      <w:r w:rsidR="008A49A7" w:rsidRPr="002564ED">
        <w:rPr>
          <w:rFonts w:ascii="Arial" w:hAnsi="Arial" w:cs="Arial"/>
          <w:b/>
          <w:i/>
          <w:color w:val="FF0000"/>
          <w:u w:val="single"/>
        </w:rPr>
        <w:t xml:space="preserve"> </w:t>
      </w:r>
      <w:r w:rsidRPr="002564ED">
        <w:rPr>
          <w:rFonts w:ascii="Arial" w:hAnsi="Arial" w:cs="Arial"/>
          <w:b/>
          <w:i/>
          <w:color w:val="FF0000"/>
          <w:u w:val="single"/>
        </w:rPr>
        <w:t>года!</w:t>
      </w:r>
    </w:p>
    <w:p w:rsidR="003C405B" w:rsidRPr="004761F8" w:rsidRDefault="003C405B" w:rsidP="002564ED">
      <w:pPr>
        <w:rPr>
          <w:rFonts w:ascii="Arial" w:hAnsi="Arial" w:cs="Arial"/>
          <w:b/>
          <w:color w:val="00000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004"/>
        <w:gridCol w:w="5386"/>
      </w:tblGrid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Название проекта</w:t>
            </w:r>
          </w:p>
          <w:p w:rsidR="002564ED" w:rsidRPr="004761F8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4ED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324D96" w:rsidRDefault="002564ED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Номинация</w:t>
            </w:r>
          </w:p>
          <w:p w:rsidR="002564ED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4761F8" w:rsidRDefault="002564ED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4ED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324D96" w:rsidRDefault="002564ED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761F8">
              <w:rPr>
                <w:rFonts w:ascii="Arial" w:hAnsi="Arial" w:cs="Arial"/>
                <w:color w:val="000000"/>
              </w:rPr>
              <w:t>Полное на</w:t>
            </w:r>
            <w:r>
              <w:rPr>
                <w:rFonts w:ascii="Arial" w:hAnsi="Arial" w:cs="Arial"/>
                <w:color w:val="000000"/>
              </w:rPr>
              <w:t>звание направляющей организации, адрес местонахождения</w:t>
            </w:r>
          </w:p>
          <w:p w:rsidR="002564ED" w:rsidRPr="004761F8" w:rsidRDefault="002564ED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4761F8" w:rsidRDefault="002564ED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4ED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324D96" w:rsidRDefault="002564ED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2564ED" w:rsidRDefault="002564ED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 создания организации (объединения)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4761F8" w:rsidRDefault="002564ED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Default="002564ED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</w:t>
            </w:r>
            <w:r w:rsidR="00324D96" w:rsidRPr="004761F8">
              <w:rPr>
                <w:rFonts w:ascii="Arial" w:hAnsi="Arial" w:cs="Arial"/>
                <w:color w:val="000000"/>
              </w:rPr>
              <w:t>феры деятельности</w:t>
            </w:r>
          </w:p>
          <w:p w:rsidR="00324D96" w:rsidRPr="004761F8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761F8">
              <w:rPr>
                <w:rFonts w:ascii="Arial" w:hAnsi="Arial" w:cs="Arial"/>
                <w:color w:val="000000"/>
              </w:rPr>
              <w:t>ФИО руководителя</w:t>
            </w:r>
          </w:p>
          <w:p w:rsidR="00324D96" w:rsidRPr="004761F8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761F8">
              <w:rPr>
                <w:rFonts w:ascii="Arial" w:hAnsi="Arial" w:cs="Arial"/>
                <w:color w:val="000000"/>
              </w:rPr>
              <w:t>контактны</w:t>
            </w:r>
            <w:r w:rsidR="002564ED">
              <w:rPr>
                <w:rFonts w:ascii="Arial" w:hAnsi="Arial" w:cs="Arial"/>
                <w:color w:val="000000"/>
              </w:rPr>
              <w:t>й</w:t>
            </w:r>
            <w:r>
              <w:rPr>
                <w:rFonts w:ascii="Arial" w:hAnsi="Arial" w:cs="Arial"/>
                <w:color w:val="000000"/>
              </w:rPr>
              <w:t xml:space="preserve"> телефон,</w:t>
            </w:r>
          </w:p>
          <w:p w:rsidR="00324D96" w:rsidRPr="00324D96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e-mail</w:t>
            </w:r>
          </w:p>
          <w:p w:rsidR="00324D96" w:rsidRPr="004761F8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4ED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324D96" w:rsidRDefault="002564ED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4761F8" w:rsidRDefault="002564ED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человек в составе организации (объединения), возраст участников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4761F8" w:rsidRDefault="002564ED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Default="00324D96" w:rsidP="00324D96">
            <w:pPr>
              <w:ind w:left="34" w:hanging="34"/>
              <w:rPr>
                <w:rFonts w:ascii="Arial" w:hAnsi="Arial" w:cs="Arial"/>
                <w:color w:val="000000"/>
              </w:rPr>
            </w:pPr>
            <w:r w:rsidRPr="004761F8">
              <w:rPr>
                <w:rFonts w:ascii="Arial" w:hAnsi="Arial" w:cs="Arial"/>
                <w:color w:val="000000"/>
              </w:rPr>
              <w:t>Банковские реквизит</w:t>
            </w:r>
            <w:r>
              <w:rPr>
                <w:rFonts w:ascii="Arial" w:hAnsi="Arial" w:cs="Arial"/>
                <w:color w:val="000000"/>
              </w:rPr>
              <w:t xml:space="preserve">ы юридического лица          </w:t>
            </w:r>
            <w:r w:rsidRPr="004761F8">
              <w:rPr>
                <w:rFonts w:ascii="Arial" w:hAnsi="Arial" w:cs="Arial"/>
                <w:color w:val="000000"/>
              </w:rPr>
              <w:t xml:space="preserve">(общественных объединения и организаций). </w:t>
            </w:r>
          </w:p>
          <w:p w:rsidR="00324D96" w:rsidRPr="004761F8" w:rsidRDefault="00324D96" w:rsidP="00324D96">
            <w:pPr>
              <w:ind w:left="34" w:hanging="34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Перечень ранее реализованных проектов (Название, сроки реализации, целевая аудитория, количество участников, суммы, затраченные на реализацию)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761F8">
              <w:rPr>
                <w:rFonts w:ascii="Arial" w:hAnsi="Arial" w:cs="Arial"/>
                <w:color w:val="000000"/>
              </w:rPr>
              <w:t>Краткое описание повода участия в конкурсе (достижения организации в 201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4761F8">
              <w:rPr>
                <w:rFonts w:ascii="Arial" w:hAnsi="Arial" w:cs="Arial"/>
                <w:color w:val="000000"/>
              </w:rPr>
              <w:t>-201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4761F8">
              <w:rPr>
                <w:rFonts w:ascii="Arial" w:hAnsi="Arial" w:cs="Arial"/>
                <w:color w:val="000000"/>
              </w:rPr>
              <w:t xml:space="preserve"> г.г.).</w:t>
            </w:r>
          </w:p>
          <w:p w:rsidR="00324D96" w:rsidRPr="004761F8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Награды организации (объединения), название дата</w:t>
            </w:r>
            <w:r w:rsidR="00823BAB">
              <w:rPr>
                <w:rFonts w:ascii="Arial" w:hAnsi="Arial" w:cs="Arial"/>
                <w:color w:val="000000"/>
              </w:rPr>
              <w:t xml:space="preserve"> вручения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C405B" w:rsidRPr="004761F8" w:rsidRDefault="003C405B" w:rsidP="003C405B">
      <w:pPr>
        <w:jc w:val="both"/>
        <w:rPr>
          <w:rFonts w:ascii="Arial" w:hAnsi="Arial" w:cs="Arial"/>
          <w:color w:val="000000"/>
        </w:rPr>
      </w:pPr>
    </w:p>
    <w:p w:rsidR="003C405B" w:rsidRPr="004761F8" w:rsidRDefault="003C405B" w:rsidP="003C405B">
      <w:pPr>
        <w:jc w:val="both"/>
        <w:rPr>
          <w:rFonts w:ascii="Arial" w:hAnsi="Arial" w:cs="Arial"/>
          <w:color w:val="000000"/>
        </w:rPr>
      </w:pPr>
      <w:r w:rsidRPr="004761F8">
        <w:rPr>
          <w:rFonts w:ascii="Arial" w:hAnsi="Arial" w:cs="Arial"/>
          <w:color w:val="000000"/>
        </w:rPr>
        <w:t>«_____»___________20</w:t>
      </w:r>
      <w:r w:rsidR="001F70C5" w:rsidRPr="004761F8">
        <w:rPr>
          <w:rFonts w:ascii="Arial" w:hAnsi="Arial" w:cs="Arial"/>
          <w:color w:val="000000"/>
        </w:rPr>
        <w:t>20</w:t>
      </w:r>
      <w:r w:rsidRPr="004761F8">
        <w:rPr>
          <w:rFonts w:ascii="Arial" w:hAnsi="Arial" w:cs="Arial"/>
          <w:color w:val="000000"/>
        </w:rPr>
        <w:t>г.</w:t>
      </w:r>
    </w:p>
    <w:p w:rsidR="003C405B" w:rsidRPr="004761F8" w:rsidRDefault="003C405B" w:rsidP="003C405B">
      <w:pPr>
        <w:jc w:val="both"/>
        <w:rPr>
          <w:rFonts w:ascii="Arial" w:hAnsi="Arial" w:cs="Arial"/>
          <w:color w:val="000000"/>
        </w:rPr>
      </w:pPr>
    </w:p>
    <w:p w:rsidR="003C405B" w:rsidRPr="00823BAB" w:rsidRDefault="003C405B" w:rsidP="00823BAB">
      <w:pPr>
        <w:rPr>
          <w:rFonts w:ascii="Arial" w:hAnsi="Arial" w:cs="Arial"/>
          <w:color w:val="000000"/>
          <w:sz w:val="16"/>
          <w:szCs w:val="16"/>
        </w:rPr>
      </w:pPr>
      <w:r w:rsidRPr="004761F8">
        <w:rPr>
          <w:rFonts w:ascii="Arial" w:hAnsi="Arial" w:cs="Arial"/>
          <w:color w:val="000000"/>
        </w:rPr>
        <w:t xml:space="preserve">Подпись руководителя </w:t>
      </w:r>
      <w:r w:rsidR="00823BAB">
        <w:rPr>
          <w:rFonts w:ascii="Arial" w:hAnsi="Arial" w:cs="Arial"/>
          <w:color w:val="000000"/>
        </w:rPr>
        <w:t>организации</w:t>
      </w:r>
      <w:r w:rsidR="00EF3D43">
        <w:rPr>
          <w:rFonts w:ascii="Arial" w:hAnsi="Arial" w:cs="Arial"/>
          <w:color w:val="000000"/>
        </w:rPr>
        <w:t xml:space="preserve"> </w:t>
      </w:r>
      <w:r w:rsidR="00823BAB">
        <w:rPr>
          <w:rFonts w:ascii="Arial" w:hAnsi="Arial" w:cs="Arial"/>
          <w:color w:val="000000"/>
        </w:rPr>
        <w:t xml:space="preserve"> </w:t>
      </w:r>
      <w:r w:rsidRPr="004761F8">
        <w:rPr>
          <w:rFonts w:ascii="Arial" w:hAnsi="Arial" w:cs="Arial"/>
          <w:color w:val="000000"/>
        </w:rPr>
        <w:t>_______________</w:t>
      </w:r>
      <w:r w:rsidR="00EF3D43">
        <w:rPr>
          <w:rFonts w:ascii="Arial" w:hAnsi="Arial" w:cs="Arial"/>
          <w:color w:val="000000"/>
        </w:rPr>
        <w:t xml:space="preserve"> </w:t>
      </w:r>
      <w:r w:rsidR="00823BAB">
        <w:rPr>
          <w:rFonts w:ascii="Arial" w:hAnsi="Arial" w:cs="Arial"/>
          <w:color w:val="000000"/>
        </w:rPr>
        <w:t>(расшифровка)</w:t>
      </w:r>
      <w:r w:rsidRPr="004761F8">
        <w:rPr>
          <w:rFonts w:ascii="Arial" w:hAnsi="Arial" w:cs="Arial"/>
          <w:color w:val="000000"/>
        </w:rPr>
        <w:t xml:space="preserve">                                       </w:t>
      </w:r>
      <w:r w:rsidR="00823BAB">
        <w:rPr>
          <w:rFonts w:ascii="Arial" w:hAnsi="Arial" w:cs="Arial"/>
          <w:color w:val="000000"/>
        </w:rPr>
        <w:t xml:space="preserve">                                        </w:t>
      </w:r>
      <w:r w:rsidR="00EF3D43">
        <w:rPr>
          <w:rFonts w:ascii="Arial" w:hAnsi="Arial" w:cs="Arial"/>
          <w:color w:val="000000"/>
        </w:rPr>
        <w:t xml:space="preserve">                                  </w:t>
      </w:r>
    </w:p>
    <w:p w:rsidR="003C405B" w:rsidRPr="00EF3D43" w:rsidRDefault="00EF3D43" w:rsidP="003C405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  <w:sz w:val="16"/>
          <w:szCs w:val="16"/>
        </w:rPr>
        <w:t>М.П.</w:t>
      </w:r>
    </w:p>
    <w:p w:rsidR="003C405B" w:rsidRPr="004761F8" w:rsidRDefault="003C405B" w:rsidP="003C405B">
      <w:pPr>
        <w:jc w:val="both"/>
        <w:rPr>
          <w:rFonts w:ascii="Arial" w:hAnsi="Arial" w:cs="Arial"/>
        </w:rPr>
      </w:pPr>
    </w:p>
    <w:sectPr w:rsidR="003C405B" w:rsidRPr="004761F8" w:rsidSect="00EF3D43">
      <w:footerReference w:type="default" r:id="rId7"/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E52" w:rsidRDefault="002C6E52" w:rsidP="00324D96">
      <w:r>
        <w:separator/>
      </w:r>
    </w:p>
  </w:endnote>
  <w:endnote w:type="continuationSeparator" w:id="0">
    <w:p w:rsidR="002C6E52" w:rsidRDefault="002C6E52" w:rsidP="00324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967570"/>
      <w:docPartObj>
        <w:docPartGallery w:val="Page Numbers (Bottom of Page)"/>
        <w:docPartUnique/>
      </w:docPartObj>
    </w:sdtPr>
    <w:sdtContent>
      <w:p w:rsidR="002C6E52" w:rsidRDefault="002C6E52">
        <w:pPr>
          <w:pStyle w:val="aa"/>
          <w:jc w:val="right"/>
        </w:pPr>
        <w:fldSimple w:instr=" PAGE   \* MERGEFORMAT ">
          <w:r w:rsidR="00696B06">
            <w:rPr>
              <w:noProof/>
            </w:rPr>
            <w:t>3</w:t>
          </w:r>
        </w:fldSimple>
      </w:p>
    </w:sdtContent>
  </w:sdt>
  <w:p w:rsidR="002C6E52" w:rsidRDefault="002C6E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E52" w:rsidRDefault="002C6E52" w:rsidP="00324D96">
      <w:r>
        <w:separator/>
      </w:r>
    </w:p>
  </w:footnote>
  <w:footnote w:type="continuationSeparator" w:id="0">
    <w:p w:rsidR="002C6E52" w:rsidRDefault="002C6E52" w:rsidP="00324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3E9"/>
    <w:multiLevelType w:val="multilevel"/>
    <w:tmpl w:val="5AA6FA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4F65EA"/>
    <w:multiLevelType w:val="multilevel"/>
    <w:tmpl w:val="45D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065594"/>
    <w:multiLevelType w:val="multilevel"/>
    <w:tmpl w:val="BFD83A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DC0DBF"/>
    <w:multiLevelType w:val="multilevel"/>
    <w:tmpl w:val="2F46D9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BA00BC7"/>
    <w:multiLevelType w:val="multilevel"/>
    <w:tmpl w:val="C2FA778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1F441E92"/>
    <w:multiLevelType w:val="multilevel"/>
    <w:tmpl w:val="0D8AC6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24B48A6"/>
    <w:multiLevelType w:val="multilevel"/>
    <w:tmpl w:val="6B60B5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AFE0073"/>
    <w:multiLevelType w:val="multilevel"/>
    <w:tmpl w:val="5AA6FA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0240994"/>
    <w:multiLevelType w:val="multilevel"/>
    <w:tmpl w:val="29A05D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359720CB"/>
    <w:multiLevelType w:val="multilevel"/>
    <w:tmpl w:val="4FDE9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6E647B4"/>
    <w:multiLevelType w:val="multilevel"/>
    <w:tmpl w:val="5AA6FA8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7A4539A"/>
    <w:multiLevelType w:val="multilevel"/>
    <w:tmpl w:val="9B6AA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9367EC2"/>
    <w:multiLevelType w:val="hybridMultilevel"/>
    <w:tmpl w:val="0E44BC9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0DD27F3"/>
    <w:multiLevelType w:val="hybridMultilevel"/>
    <w:tmpl w:val="8BB4E6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1621A67"/>
    <w:multiLevelType w:val="hybridMultilevel"/>
    <w:tmpl w:val="352EB2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4F0904"/>
    <w:multiLevelType w:val="multilevel"/>
    <w:tmpl w:val="6B60B5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FEC5334"/>
    <w:multiLevelType w:val="multilevel"/>
    <w:tmpl w:val="BFD83A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18E015F"/>
    <w:multiLevelType w:val="hybridMultilevel"/>
    <w:tmpl w:val="3282E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F02CED"/>
    <w:multiLevelType w:val="hybridMultilevel"/>
    <w:tmpl w:val="00BEB61E"/>
    <w:lvl w:ilvl="0" w:tplc="4BC66E24">
      <w:numFmt w:val="none"/>
      <w:lvlText w:val=""/>
      <w:lvlJc w:val="left"/>
      <w:pPr>
        <w:tabs>
          <w:tab w:val="num" w:pos="360"/>
        </w:tabs>
      </w:pPr>
    </w:lvl>
    <w:lvl w:ilvl="1" w:tplc="CC766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CC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6D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8F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743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24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A1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0A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916C3A"/>
    <w:multiLevelType w:val="multilevel"/>
    <w:tmpl w:val="0D8AC6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683F0788"/>
    <w:multiLevelType w:val="multilevel"/>
    <w:tmpl w:val="2956141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1">
    <w:nsid w:val="7208772D"/>
    <w:multiLevelType w:val="multilevel"/>
    <w:tmpl w:val="C2FA778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2">
    <w:nsid w:val="726607BC"/>
    <w:multiLevelType w:val="multilevel"/>
    <w:tmpl w:val="EE00248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DCE0EC3"/>
    <w:multiLevelType w:val="hybridMultilevel"/>
    <w:tmpl w:val="696E29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3"/>
  </w:num>
  <w:num w:numId="5">
    <w:abstractNumId w:val="13"/>
  </w:num>
  <w:num w:numId="6">
    <w:abstractNumId w:val="12"/>
  </w:num>
  <w:num w:numId="7">
    <w:abstractNumId w:val="22"/>
  </w:num>
  <w:num w:numId="8">
    <w:abstractNumId w:val="17"/>
  </w:num>
  <w:num w:numId="9">
    <w:abstractNumId w:val="23"/>
  </w:num>
  <w:num w:numId="10">
    <w:abstractNumId w:val="8"/>
  </w:num>
  <w:num w:numId="11">
    <w:abstractNumId w:val="6"/>
  </w:num>
  <w:num w:numId="12">
    <w:abstractNumId w:val="5"/>
  </w:num>
  <w:num w:numId="13">
    <w:abstractNumId w:val="19"/>
  </w:num>
  <w:num w:numId="14">
    <w:abstractNumId w:val="2"/>
  </w:num>
  <w:num w:numId="15">
    <w:abstractNumId w:val="16"/>
  </w:num>
  <w:num w:numId="16">
    <w:abstractNumId w:val="4"/>
  </w:num>
  <w:num w:numId="17">
    <w:abstractNumId w:val="20"/>
  </w:num>
  <w:num w:numId="18">
    <w:abstractNumId w:val="21"/>
  </w:num>
  <w:num w:numId="19">
    <w:abstractNumId w:val="14"/>
  </w:num>
  <w:num w:numId="20">
    <w:abstractNumId w:val="0"/>
  </w:num>
  <w:num w:numId="21">
    <w:abstractNumId w:val="7"/>
  </w:num>
  <w:num w:numId="22">
    <w:abstractNumId w:val="10"/>
  </w:num>
  <w:num w:numId="23">
    <w:abstractNumId w:val="1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05B"/>
    <w:rsid w:val="00003B88"/>
    <w:rsid w:val="00005970"/>
    <w:rsid w:val="000123A0"/>
    <w:rsid w:val="00016292"/>
    <w:rsid w:val="000254FB"/>
    <w:rsid w:val="00045142"/>
    <w:rsid w:val="00090F1F"/>
    <w:rsid w:val="000B383F"/>
    <w:rsid w:val="00182D66"/>
    <w:rsid w:val="0018596D"/>
    <w:rsid w:val="001E175A"/>
    <w:rsid w:val="001F4FF7"/>
    <w:rsid w:val="001F70C5"/>
    <w:rsid w:val="00200AB1"/>
    <w:rsid w:val="002564ED"/>
    <w:rsid w:val="002B4D09"/>
    <w:rsid w:val="002C6E52"/>
    <w:rsid w:val="00315CF4"/>
    <w:rsid w:val="00324D96"/>
    <w:rsid w:val="00357DA0"/>
    <w:rsid w:val="00395525"/>
    <w:rsid w:val="003C3BBA"/>
    <w:rsid w:val="003C405B"/>
    <w:rsid w:val="004106CC"/>
    <w:rsid w:val="004761F8"/>
    <w:rsid w:val="004858D7"/>
    <w:rsid w:val="004C191D"/>
    <w:rsid w:val="004C7401"/>
    <w:rsid w:val="004E0D90"/>
    <w:rsid w:val="00541794"/>
    <w:rsid w:val="00563119"/>
    <w:rsid w:val="00572AC5"/>
    <w:rsid w:val="005862DB"/>
    <w:rsid w:val="005E0370"/>
    <w:rsid w:val="005F5231"/>
    <w:rsid w:val="006004CD"/>
    <w:rsid w:val="00600C0B"/>
    <w:rsid w:val="00651BAB"/>
    <w:rsid w:val="00662827"/>
    <w:rsid w:val="00687770"/>
    <w:rsid w:val="00696B06"/>
    <w:rsid w:val="006A35CC"/>
    <w:rsid w:val="006D58B1"/>
    <w:rsid w:val="007115CE"/>
    <w:rsid w:val="0071207C"/>
    <w:rsid w:val="00735386"/>
    <w:rsid w:val="00764101"/>
    <w:rsid w:val="007A2F82"/>
    <w:rsid w:val="007D518D"/>
    <w:rsid w:val="00823BAB"/>
    <w:rsid w:val="00833E96"/>
    <w:rsid w:val="0085221F"/>
    <w:rsid w:val="008642F9"/>
    <w:rsid w:val="008645EE"/>
    <w:rsid w:val="008655CA"/>
    <w:rsid w:val="008A49A7"/>
    <w:rsid w:val="008F3F4E"/>
    <w:rsid w:val="008F658F"/>
    <w:rsid w:val="00916646"/>
    <w:rsid w:val="00925193"/>
    <w:rsid w:val="00966B68"/>
    <w:rsid w:val="00975E06"/>
    <w:rsid w:val="00991D1F"/>
    <w:rsid w:val="009B2101"/>
    <w:rsid w:val="00A05073"/>
    <w:rsid w:val="00A106C9"/>
    <w:rsid w:val="00A777EA"/>
    <w:rsid w:val="00A82921"/>
    <w:rsid w:val="00A97A1B"/>
    <w:rsid w:val="00AA674B"/>
    <w:rsid w:val="00AC4C7A"/>
    <w:rsid w:val="00B00DB2"/>
    <w:rsid w:val="00BD700A"/>
    <w:rsid w:val="00BE311B"/>
    <w:rsid w:val="00BF6AE6"/>
    <w:rsid w:val="00C34F61"/>
    <w:rsid w:val="00C53159"/>
    <w:rsid w:val="00C56B45"/>
    <w:rsid w:val="00C57044"/>
    <w:rsid w:val="00C73AF2"/>
    <w:rsid w:val="00C87096"/>
    <w:rsid w:val="00C878C5"/>
    <w:rsid w:val="00CF6695"/>
    <w:rsid w:val="00D520C3"/>
    <w:rsid w:val="00D53497"/>
    <w:rsid w:val="00D55C4A"/>
    <w:rsid w:val="00DB6B06"/>
    <w:rsid w:val="00DC0EAB"/>
    <w:rsid w:val="00E80436"/>
    <w:rsid w:val="00EE1FA8"/>
    <w:rsid w:val="00EF3D43"/>
    <w:rsid w:val="00F020C1"/>
    <w:rsid w:val="00F52B17"/>
    <w:rsid w:val="00F64D1D"/>
    <w:rsid w:val="00F72D0D"/>
    <w:rsid w:val="00F8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C405B"/>
    <w:rPr>
      <w:i/>
      <w:iCs/>
    </w:rPr>
  </w:style>
  <w:style w:type="table" w:styleId="a4">
    <w:name w:val="Table Grid"/>
    <w:basedOn w:val="a1"/>
    <w:uiPriority w:val="59"/>
    <w:rsid w:val="00D5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7A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0A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AB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24D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24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24D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4D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C405B"/>
    <w:rPr>
      <w:i/>
      <w:iCs/>
    </w:rPr>
  </w:style>
  <w:style w:type="table" w:styleId="a4">
    <w:name w:val="Table Grid"/>
    <w:basedOn w:val="a1"/>
    <w:uiPriority w:val="59"/>
    <w:rsid w:val="00D5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7A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0A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tgmc-64</dc:creator>
  <cp:lastModifiedBy>tgmc-7</cp:lastModifiedBy>
  <cp:revision>24</cp:revision>
  <cp:lastPrinted>2018-04-13T04:30:00Z</cp:lastPrinted>
  <dcterms:created xsi:type="dcterms:W3CDTF">2016-11-17T09:41:00Z</dcterms:created>
  <dcterms:modified xsi:type="dcterms:W3CDTF">2020-01-17T06:15:00Z</dcterms:modified>
</cp:coreProperties>
</file>